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7746" w14:textId="2A94E3C3" w:rsidR="003B3EAC" w:rsidRPr="003F1EAA" w:rsidRDefault="003B3EAC" w:rsidP="00603FDB">
      <w:pPr>
        <w:spacing w:after="0" w:line="240" w:lineRule="auto"/>
        <w:jc w:val="right"/>
        <w:rPr>
          <w:rFonts w:asciiTheme="minorHAnsi" w:hAnsiTheme="minorHAnsi"/>
          <w:b/>
          <w:bCs/>
          <w:sz w:val="24"/>
          <w:szCs w:val="24"/>
        </w:rPr>
      </w:pPr>
      <w:r w:rsidRPr="003F1EAA">
        <w:rPr>
          <w:rFonts w:asciiTheme="minorHAnsi" w:hAnsiTheme="minorHAnsi"/>
          <w:b/>
          <w:i/>
          <w:sz w:val="24"/>
          <w:szCs w:val="24"/>
        </w:rPr>
        <w:t xml:space="preserve">ZAŁĄCZNIK NR </w:t>
      </w:r>
      <w:r w:rsidR="00750C9D">
        <w:rPr>
          <w:rFonts w:asciiTheme="minorHAnsi" w:hAnsiTheme="minorHAnsi"/>
          <w:b/>
          <w:i/>
          <w:sz w:val="24"/>
          <w:szCs w:val="24"/>
        </w:rPr>
        <w:t>8</w:t>
      </w:r>
    </w:p>
    <w:p w14:paraId="08511736" w14:textId="392C121E"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xml:space="preserve">UMOWA </w:t>
      </w:r>
      <w:r w:rsidRPr="003F1EAA">
        <w:rPr>
          <w:rFonts w:asciiTheme="minorHAnsi" w:eastAsia="Arial" w:hAnsiTheme="minorHAnsi" w:cs="Arial"/>
          <w:iCs/>
          <w:sz w:val="24"/>
          <w:szCs w:val="24"/>
        </w:rPr>
        <w:t>(wzór)</w:t>
      </w:r>
    </w:p>
    <w:p w14:paraId="29F4244C" w14:textId="77777777" w:rsidR="003B3EAC" w:rsidRPr="003F1EAA" w:rsidRDefault="003B3EAC" w:rsidP="00603FDB">
      <w:pPr>
        <w:spacing w:after="0" w:line="240" w:lineRule="auto"/>
        <w:jc w:val="both"/>
        <w:rPr>
          <w:rFonts w:asciiTheme="minorHAnsi" w:hAnsiTheme="minorHAnsi"/>
          <w:sz w:val="24"/>
          <w:szCs w:val="24"/>
        </w:rPr>
      </w:pPr>
      <w:r w:rsidRPr="003F1EAA">
        <w:rPr>
          <w:rFonts w:asciiTheme="minorHAnsi" w:hAnsiTheme="minorHAnsi"/>
          <w:sz w:val="24"/>
          <w:szCs w:val="24"/>
        </w:rPr>
        <w:t>Zawarta w dniu ............................... r. pomiędzy:</w:t>
      </w:r>
    </w:p>
    <w:p w14:paraId="16213B7F" w14:textId="77777777" w:rsidR="003B3EAC" w:rsidRPr="003F1EAA" w:rsidRDefault="003B3EAC" w:rsidP="00603FDB">
      <w:pPr>
        <w:keepNext/>
        <w:suppressAutoHyphens/>
        <w:spacing w:after="0" w:line="240" w:lineRule="auto"/>
        <w:jc w:val="both"/>
        <w:outlineLvl w:val="2"/>
        <w:rPr>
          <w:rFonts w:asciiTheme="minorHAnsi" w:hAnsiTheme="minorHAnsi"/>
          <w:bCs/>
          <w:sz w:val="24"/>
          <w:szCs w:val="24"/>
        </w:rPr>
      </w:pPr>
      <w:r w:rsidRPr="003F1EAA">
        <w:rPr>
          <w:rFonts w:asciiTheme="minorHAnsi" w:hAnsiTheme="minorHAnsi"/>
          <w:bCs/>
          <w:sz w:val="24"/>
          <w:szCs w:val="24"/>
        </w:rPr>
        <w:t xml:space="preserve">Centrum Materiałów Polimerowych i Węglowych Polskiej Akademii Nauk z siedzibą </w:t>
      </w:r>
      <w:r w:rsidRPr="003F1EAA">
        <w:rPr>
          <w:rFonts w:asciiTheme="minorHAnsi" w:hAnsiTheme="minorHAnsi"/>
          <w:bCs/>
          <w:sz w:val="24"/>
          <w:szCs w:val="24"/>
        </w:rPr>
        <w:br/>
        <w:t xml:space="preserve">w Zabrzu, ul. M. Curie-Skłodowskiej 34; </w:t>
      </w:r>
    </w:p>
    <w:p w14:paraId="13F4405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zwanym dalej Zamawiającym </w:t>
      </w:r>
    </w:p>
    <w:p w14:paraId="1C553534"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reprezentowanym przez:           </w:t>
      </w:r>
    </w:p>
    <w:p w14:paraId="0BE6DF70" w14:textId="77777777" w:rsidR="003B3EAC" w:rsidRPr="003F1EAA" w:rsidRDefault="003B3EAC" w:rsidP="00603FDB">
      <w:pPr>
        <w:overflowPunct w:val="0"/>
        <w:autoSpaceDE w:val="0"/>
        <w:autoSpaceDN w:val="0"/>
        <w:adjustRightInd w:val="0"/>
        <w:spacing w:after="0" w:line="240" w:lineRule="auto"/>
        <w:rPr>
          <w:rFonts w:asciiTheme="minorHAnsi" w:hAnsiTheme="minorHAnsi"/>
          <w:b/>
          <w:bCs/>
          <w:sz w:val="24"/>
          <w:szCs w:val="24"/>
        </w:rPr>
      </w:pPr>
      <w:r w:rsidRPr="003F1EAA">
        <w:rPr>
          <w:rFonts w:asciiTheme="minorHAnsi" w:hAnsiTheme="minorHAnsi"/>
          <w:sz w:val="24"/>
          <w:szCs w:val="24"/>
        </w:rPr>
        <w:t>-</w:t>
      </w:r>
      <w:r w:rsidRPr="003F1EAA">
        <w:rPr>
          <w:rFonts w:asciiTheme="minorHAnsi" w:hAnsiTheme="minorHAnsi"/>
          <w:b/>
          <w:bCs/>
          <w:sz w:val="24"/>
          <w:szCs w:val="24"/>
        </w:rPr>
        <w:t xml:space="preserve"> </w:t>
      </w:r>
      <w:r w:rsidRPr="003F1EAA">
        <w:rPr>
          <w:rFonts w:asciiTheme="minorHAnsi" w:hAnsiTheme="minorHAnsi"/>
          <w:b/>
          <w:sz w:val="24"/>
          <w:szCs w:val="24"/>
        </w:rPr>
        <w:t>.......................................</w:t>
      </w:r>
    </w:p>
    <w:p w14:paraId="3316937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oraz</w:t>
      </w:r>
    </w:p>
    <w:p w14:paraId="04243CE3"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w:t>
      </w:r>
    </w:p>
    <w:p w14:paraId="7D407F3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 xml:space="preserve">z siedzibą w </w:t>
      </w:r>
      <w:r w:rsidRPr="003F1EAA">
        <w:rPr>
          <w:rFonts w:asciiTheme="minorHAnsi" w:hAnsiTheme="minorHAnsi"/>
          <w:b/>
          <w:sz w:val="24"/>
          <w:szCs w:val="24"/>
        </w:rPr>
        <w:t>.............................</w:t>
      </w:r>
    </w:p>
    <w:p w14:paraId="2E5D6E5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NIP: .......................</w:t>
      </w:r>
    </w:p>
    <w:p w14:paraId="5160030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REGON: ............................</w:t>
      </w:r>
    </w:p>
    <w:p w14:paraId="6B623A6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reprezentowaną przez:</w:t>
      </w:r>
    </w:p>
    <w:p w14:paraId="32676719"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b/>
          <w:sz w:val="24"/>
          <w:szCs w:val="24"/>
        </w:rPr>
      </w:pPr>
      <w:r w:rsidRPr="003F1EAA">
        <w:rPr>
          <w:rFonts w:asciiTheme="minorHAnsi" w:hAnsiTheme="minorHAnsi"/>
          <w:b/>
          <w:sz w:val="24"/>
          <w:szCs w:val="24"/>
        </w:rPr>
        <w:t>- ..........................................</w:t>
      </w:r>
    </w:p>
    <w:p w14:paraId="43EAF04A"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zwaną dalej Wykonawcą.</w:t>
      </w:r>
    </w:p>
    <w:p w14:paraId="2711284B"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p>
    <w:p w14:paraId="58437DD1"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r w:rsidRPr="003F1EAA">
        <w:rPr>
          <w:rFonts w:asciiTheme="minorHAnsi" w:hAnsiTheme="minorHAnsi"/>
          <w:bCs/>
          <w:sz w:val="24"/>
          <w:szCs w:val="24"/>
        </w:rPr>
        <w:t xml:space="preserve">Niniejsza umowa została zawarta w wyniku przeprowadzonego postępowania o zamówienie publiczne o wartości szacunkowej nie przekraczającej kwoty, o których mowa w przepisach wydanych na podstawie art. 11 ust. 8 ustawy Prawo zamówień publicznych. </w:t>
      </w:r>
    </w:p>
    <w:p w14:paraId="303E9A16" w14:textId="77777777" w:rsidR="003B3EAC" w:rsidRPr="003F1EAA" w:rsidRDefault="003B3EAC" w:rsidP="00603FDB">
      <w:pPr>
        <w:spacing w:after="0" w:line="240" w:lineRule="auto"/>
        <w:rPr>
          <w:rFonts w:asciiTheme="minorHAnsi" w:hAnsiTheme="minorHAnsi" w:cs="Arial"/>
          <w:sz w:val="24"/>
          <w:szCs w:val="24"/>
        </w:rPr>
      </w:pPr>
    </w:p>
    <w:p w14:paraId="6CAA0BB1" w14:textId="77777777" w:rsidR="003B3EAC" w:rsidRPr="003F1EAA" w:rsidRDefault="003B3EAC" w:rsidP="00603FDB">
      <w:pPr>
        <w:spacing w:after="120" w:line="240" w:lineRule="auto"/>
        <w:ind w:left="4687"/>
        <w:rPr>
          <w:rFonts w:asciiTheme="minorHAnsi" w:hAnsiTheme="minorHAnsi" w:cs="Arial"/>
          <w:sz w:val="24"/>
          <w:szCs w:val="24"/>
        </w:rPr>
      </w:pPr>
      <w:r w:rsidRPr="003F1EAA">
        <w:rPr>
          <w:rFonts w:asciiTheme="minorHAnsi" w:eastAsia="Arial" w:hAnsiTheme="minorHAnsi" w:cs="Arial"/>
          <w:b/>
          <w:bCs/>
          <w:sz w:val="24"/>
          <w:szCs w:val="24"/>
        </w:rPr>
        <w:t>§ 1</w:t>
      </w:r>
    </w:p>
    <w:p w14:paraId="635581D3" w14:textId="389D1DBB" w:rsidR="003B3EAC" w:rsidRPr="003F1EAA" w:rsidRDefault="003B3EAC" w:rsidP="00603FDB">
      <w:pPr>
        <w:spacing w:after="120" w:line="240" w:lineRule="auto"/>
        <w:ind w:left="3907"/>
        <w:rPr>
          <w:rFonts w:asciiTheme="minorHAnsi" w:hAnsiTheme="minorHAnsi" w:cs="Arial"/>
          <w:sz w:val="24"/>
          <w:szCs w:val="24"/>
        </w:rPr>
      </w:pPr>
      <w:r w:rsidRPr="003F1EAA">
        <w:rPr>
          <w:rFonts w:asciiTheme="minorHAnsi" w:eastAsia="Arial" w:hAnsiTheme="minorHAnsi" w:cs="Arial"/>
          <w:b/>
          <w:bCs/>
          <w:sz w:val="24"/>
          <w:szCs w:val="24"/>
        </w:rPr>
        <w:t>PRZEDMIOT UMOWY</w:t>
      </w:r>
    </w:p>
    <w:p w14:paraId="3E0998D9" w14:textId="09CE0BBE" w:rsidR="00230528"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 xml:space="preserve">W oparciu o dokumentację przygotowaną dla przeprowadzonego przez </w:t>
      </w:r>
      <w:r w:rsidRPr="00230528">
        <w:rPr>
          <w:rFonts w:asciiTheme="minorHAnsi" w:eastAsia="Arial" w:hAnsiTheme="minorHAnsi" w:cs="Arial"/>
          <w:iCs/>
        </w:rPr>
        <w:t>Zamawiającego</w:t>
      </w:r>
      <w:r w:rsidRPr="00230528">
        <w:rPr>
          <w:rFonts w:asciiTheme="minorHAnsi" w:eastAsia="Arial" w:hAnsiTheme="minorHAnsi" w:cs="Arial"/>
        </w:rPr>
        <w:t xml:space="preserve"> postępowania nr </w:t>
      </w:r>
      <w:r w:rsidR="00792491" w:rsidRPr="00792491">
        <w:rPr>
          <w:rFonts w:asciiTheme="minorHAnsi" w:eastAsia="Arial" w:hAnsiTheme="minorHAnsi" w:cs="Arial"/>
          <w:bCs/>
        </w:rPr>
        <w:t>PN/UZP/04/2019</w:t>
      </w:r>
      <w:r w:rsidRPr="00230528">
        <w:rPr>
          <w:rFonts w:asciiTheme="minorHAnsi" w:eastAsia="Arial" w:hAnsiTheme="minorHAnsi" w:cs="Arial"/>
        </w:rPr>
        <w:t xml:space="preserve"> oraz ofertę przedstawioną przez </w:t>
      </w:r>
      <w:r w:rsidRPr="00230528">
        <w:rPr>
          <w:rFonts w:asciiTheme="minorHAnsi" w:eastAsia="Arial" w:hAnsiTheme="minorHAnsi" w:cs="Arial"/>
          <w:iCs/>
        </w:rPr>
        <w:t>Wykonawcę</w:t>
      </w:r>
      <w:r w:rsidRPr="00230528">
        <w:rPr>
          <w:rFonts w:asciiTheme="minorHAnsi" w:eastAsia="Arial" w:hAnsiTheme="minorHAnsi" w:cs="Arial"/>
        </w:rPr>
        <w:t xml:space="preserve"> w tym postępowaniu – stanowiące integralną część niniejszej umowy, </w:t>
      </w:r>
      <w:r w:rsidRPr="00230528">
        <w:rPr>
          <w:rFonts w:asciiTheme="minorHAnsi" w:eastAsia="Arial" w:hAnsiTheme="minorHAnsi" w:cs="Arial"/>
          <w:iCs/>
        </w:rPr>
        <w:t>Zamawiający</w:t>
      </w:r>
      <w:r w:rsidRPr="00230528">
        <w:rPr>
          <w:rFonts w:asciiTheme="minorHAnsi" w:eastAsia="Arial" w:hAnsiTheme="minorHAnsi" w:cs="Arial"/>
        </w:rPr>
        <w:t xml:space="preserve"> zamawia, </w:t>
      </w:r>
      <w:r w:rsidRPr="00230528">
        <w:rPr>
          <w:rFonts w:asciiTheme="minorHAnsi" w:eastAsia="Arial" w:hAnsiTheme="minorHAnsi" w:cs="Arial"/>
        </w:rPr>
        <w:br/>
        <w:t xml:space="preserve">a </w:t>
      </w:r>
      <w:r w:rsidRPr="00230528">
        <w:rPr>
          <w:rFonts w:asciiTheme="minorHAnsi" w:eastAsia="Arial" w:hAnsiTheme="minorHAnsi" w:cs="Arial"/>
          <w:iCs/>
        </w:rPr>
        <w:t>Wykonawca</w:t>
      </w:r>
      <w:r w:rsidRPr="00230528">
        <w:rPr>
          <w:rFonts w:asciiTheme="minorHAnsi" w:eastAsia="Arial" w:hAnsiTheme="minorHAnsi" w:cs="Arial"/>
        </w:rPr>
        <w:t xml:space="preserve"> przyjmuje do wykonania roboty budowlane</w:t>
      </w:r>
      <w:r w:rsidR="00230528" w:rsidRPr="00230528">
        <w:rPr>
          <w:rFonts w:asciiTheme="minorHAnsi" w:eastAsia="Arial" w:hAnsiTheme="minorHAnsi" w:cs="Arial"/>
        </w:rPr>
        <w:t xml:space="preserve"> polegające na zabudowie pomieszczeń czystych klasy ISO7 wraz z wykonaniem projektu technologicznego i wykonawczego oraz kwalifikacją pomieszczeń w zakresie IQ, OQ zgodnie z normą EN PN 14644</w:t>
      </w:r>
      <w:r w:rsidR="00603FDB">
        <w:rPr>
          <w:rFonts w:asciiTheme="minorHAnsi" w:eastAsia="Arial" w:hAnsiTheme="minorHAnsi" w:cs="Arial"/>
        </w:rPr>
        <w:t>.</w:t>
      </w:r>
    </w:p>
    <w:p w14:paraId="48D36F56" w14:textId="00BBC1E2" w:rsidR="003B3EAC"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Wykonawca zobowiązuje się do przekazania Zamawiającemu przedmiotu umowy wykonanego zgodnie z:</w:t>
      </w:r>
    </w:p>
    <w:p w14:paraId="72630E21"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dokumentacją, o której mowa w ust. 1 powyżej;</w:t>
      </w:r>
    </w:p>
    <w:p w14:paraId="5D220AA9"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określonymi w niniejszej umowie;</w:t>
      </w:r>
    </w:p>
    <w:p w14:paraId="7DFFED34"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wynikającymi z obowiązujących przepisów technicznych i prawa budowlanego oraz przepisów dotyczących ochrony środowiska;</w:t>
      </w:r>
    </w:p>
    <w:p w14:paraId="5E3BCEBD"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wymaganiami wynikającymi z obowiązujących Polskich Norm i aprobat technicznych;</w:t>
      </w:r>
    </w:p>
    <w:p w14:paraId="37770366" w14:textId="77777777" w:rsidR="003B3EAC" w:rsidRPr="003F1EAA" w:rsidRDefault="003B3EAC" w:rsidP="00603FDB">
      <w:pPr>
        <w:numPr>
          <w:ilvl w:val="2"/>
          <w:numId w:val="289"/>
        </w:numPr>
        <w:tabs>
          <w:tab w:val="left" w:pos="707"/>
        </w:tabs>
        <w:spacing w:after="12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zasadami rzetelnej wiedzy technicznej i ustalonymi zwyczajami.</w:t>
      </w:r>
    </w:p>
    <w:p w14:paraId="6BCA389E"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bookmarkStart w:id="0" w:name="page2"/>
      <w:bookmarkEnd w:id="0"/>
      <w:r w:rsidRPr="003F1EAA">
        <w:rPr>
          <w:rFonts w:asciiTheme="minorHAnsi" w:eastAsia="Arial" w:hAnsiTheme="minorHAnsi" w:cs="Arial"/>
          <w:sz w:val="24"/>
          <w:szCs w:val="24"/>
        </w:rPr>
        <w:t>Wykonawca zobowiązuje się ponadto do natychmiastowego informowania Zamawiającego, pisemnie, o wszystkich możliwych zagrożeniach w terminowym wykonywaniu przedmiotu umowy z podaniem ich przypuszczalnych konsekwencji.</w:t>
      </w:r>
    </w:p>
    <w:p w14:paraId="47EAFA10"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zobowiązuje się do spełnienia warunków określonych w niniejszej umowie, </w:t>
      </w:r>
      <w:r w:rsidRPr="003F1EAA">
        <w:rPr>
          <w:rFonts w:asciiTheme="minorHAnsi" w:eastAsia="Arial" w:hAnsiTheme="minorHAnsi" w:cs="Arial"/>
          <w:sz w:val="24"/>
          <w:szCs w:val="24"/>
        </w:rPr>
        <w:br/>
        <w:t>w szczególności odebrania przedmiotu umowy i zapłaty należnego wynagrodzenia.</w:t>
      </w:r>
    </w:p>
    <w:p w14:paraId="1C880A9C" w14:textId="77777777" w:rsidR="003B3EAC" w:rsidRPr="003F1EAA" w:rsidRDefault="003B3EAC" w:rsidP="00603FDB">
      <w:pPr>
        <w:numPr>
          <w:ilvl w:val="0"/>
          <w:numId w:val="290"/>
        </w:numPr>
        <w:tabs>
          <w:tab w:val="left" w:pos="367"/>
        </w:tabs>
        <w:spacing w:after="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ponosi odpowiedzialność na zasadach ogólnych za przekazany teren robót od chwili przejęcia terenu robót i zobowiązuje się strzec mienia znajdującego się na tym terenie, a także zapewnić warunki bezpieczeństwa.</w:t>
      </w:r>
    </w:p>
    <w:p w14:paraId="1E04EF90" w14:textId="77777777" w:rsidR="003B3EAC" w:rsidRPr="003F1EAA" w:rsidRDefault="003B3EAC" w:rsidP="00603FDB">
      <w:pPr>
        <w:tabs>
          <w:tab w:val="left" w:pos="367"/>
        </w:tabs>
        <w:spacing w:after="0" w:line="240" w:lineRule="auto"/>
        <w:ind w:left="367"/>
        <w:jc w:val="both"/>
        <w:rPr>
          <w:rFonts w:asciiTheme="minorHAnsi" w:eastAsia="Arial" w:hAnsiTheme="minorHAnsi" w:cs="Arial"/>
          <w:sz w:val="24"/>
          <w:szCs w:val="24"/>
        </w:rPr>
      </w:pPr>
    </w:p>
    <w:p w14:paraId="2A0BD180" w14:textId="77777777"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2</w:t>
      </w:r>
    </w:p>
    <w:p w14:paraId="5D3F98CD" w14:textId="7E8A6300" w:rsidR="003B3EAC" w:rsidRPr="003F1EAA" w:rsidRDefault="003B3EAC" w:rsidP="00603FDB">
      <w:pPr>
        <w:spacing w:after="0" w:line="240" w:lineRule="auto"/>
        <w:ind w:left="4007"/>
        <w:rPr>
          <w:rFonts w:asciiTheme="minorHAnsi" w:hAnsiTheme="minorHAnsi" w:cs="Arial"/>
          <w:sz w:val="24"/>
          <w:szCs w:val="24"/>
        </w:rPr>
      </w:pPr>
      <w:r w:rsidRPr="003F1EAA">
        <w:rPr>
          <w:rFonts w:asciiTheme="minorHAnsi" w:eastAsia="Arial" w:hAnsiTheme="minorHAnsi" w:cs="Arial"/>
          <w:b/>
          <w:bCs/>
          <w:sz w:val="24"/>
          <w:szCs w:val="24"/>
        </w:rPr>
        <w:t>PODWYKONAWCY</w:t>
      </w:r>
    </w:p>
    <w:p w14:paraId="6BD5D45A" w14:textId="77777777" w:rsidR="003B3EAC" w:rsidRPr="003F1EAA" w:rsidRDefault="003B3EAC" w:rsidP="00603FDB">
      <w:pPr>
        <w:numPr>
          <w:ilvl w:val="0"/>
          <w:numId w:val="291"/>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ma prawo powierzyć wykonanie części przedmiotu umowy podwykonawcy/om na zasadach określonych w przepisach ustawy z dnia 29 stycznia 2004 r. Prawo zamówień publicznych, przepisie art. 647</w:t>
      </w:r>
      <w:r w:rsidRPr="003F1EAA">
        <w:rPr>
          <w:rFonts w:asciiTheme="minorHAnsi" w:eastAsia="Arial" w:hAnsiTheme="minorHAnsi" w:cs="Arial"/>
          <w:sz w:val="24"/>
          <w:szCs w:val="24"/>
          <w:vertAlign w:val="superscript"/>
        </w:rPr>
        <w:t>1</w:t>
      </w:r>
      <w:r w:rsidRPr="003F1EAA">
        <w:rPr>
          <w:rFonts w:asciiTheme="minorHAnsi" w:eastAsia="Arial" w:hAnsiTheme="minorHAnsi" w:cs="Arial"/>
          <w:sz w:val="24"/>
          <w:szCs w:val="24"/>
        </w:rPr>
        <w:t xml:space="preserve"> ustawy z dnia 23 kwietnia 1964 r. – Kodeks cywilny oraz </w:t>
      </w:r>
      <w:r w:rsidRPr="003F1EAA">
        <w:rPr>
          <w:rFonts w:asciiTheme="minorHAnsi" w:eastAsia="Arial" w:hAnsiTheme="minorHAnsi" w:cs="Arial"/>
          <w:sz w:val="24"/>
          <w:szCs w:val="24"/>
        </w:rPr>
        <w:br/>
        <w:t xml:space="preserve">w postanowieniach niniejszej umowy. Do zawarcia przez podwykonawcę/ów umowy z dalszymi podwykonawcami jest wymagana zgoda Zamawiającego i </w:t>
      </w:r>
      <w:r w:rsidRPr="003F1EAA">
        <w:rPr>
          <w:rFonts w:asciiTheme="minorHAnsi" w:eastAsia="Arial" w:hAnsiTheme="minorHAnsi" w:cs="Arial"/>
          <w:iCs/>
          <w:sz w:val="24"/>
          <w:szCs w:val="24"/>
        </w:rPr>
        <w:t>Wykonawcy</w:t>
      </w:r>
      <w:r w:rsidRPr="003F1EAA">
        <w:rPr>
          <w:rFonts w:asciiTheme="minorHAnsi" w:eastAsia="Arial" w:hAnsiTheme="minorHAnsi" w:cs="Arial"/>
          <w:sz w:val="24"/>
          <w:szCs w:val="24"/>
        </w:rPr>
        <w:t>.</w:t>
      </w:r>
    </w:p>
    <w:p w14:paraId="05405F69" w14:textId="77777777" w:rsidR="003B3EAC" w:rsidRPr="003F1EAA" w:rsidRDefault="003B3EAC" w:rsidP="00603FDB">
      <w:pPr>
        <w:numPr>
          <w:ilvl w:val="0"/>
          <w:numId w:val="291"/>
        </w:numPr>
        <w:tabs>
          <w:tab w:val="left" w:pos="427"/>
        </w:tabs>
        <w:spacing w:after="120" w:line="240" w:lineRule="auto"/>
        <w:ind w:left="427" w:hanging="360"/>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oświadcza, iż</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przedmiot umowy  wykona</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samodzielnie (bez udziału podwykonawcy/</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-ów).</w:t>
      </w:r>
    </w:p>
    <w:p w14:paraId="1198E30A" w14:textId="77777777" w:rsidR="003B3EAC" w:rsidRPr="003F1EAA" w:rsidRDefault="003B3EAC" w:rsidP="00603FDB">
      <w:pPr>
        <w:spacing w:after="0" w:line="240" w:lineRule="auto"/>
        <w:ind w:left="4827"/>
        <w:rPr>
          <w:rFonts w:asciiTheme="minorHAnsi" w:hAnsiTheme="minorHAnsi" w:cs="Arial"/>
          <w:sz w:val="24"/>
          <w:szCs w:val="24"/>
        </w:rPr>
      </w:pPr>
      <w:r w:rsidRPr="003F1EAA">
        <w:rPr>
          <w:rFonts w:asciiTheme="minorHAnsi" w:eastAsia="Arial" w:hAnsiTheme="minorHAnsi" w:cs="Arial"/>
          <w:iCs/>
          <w:sz w:val="24"/>
          <w:szCs w:val="24"/>
        </w:rPr>
        <w:t>albo</w:t>
      </w:r>
    </w:p>
    <w:p w14:paraId="18756575" w14:textId="77777777"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0" w:line="240" w:lineRule="auto"/>
        <w:ind w:left="427"/>
        <w:rPr>
          <w:rFonts w:asciiTheme="minorHAnsi" w:hAnsiTheme="minorHAnsi" w:cs="Arial"/>
          <w:sz w:val="24"/>
          <w:szCs w:val="24"/>
        </w:rPr>
      </w:pPr>
      <w:r w:rsidRPr="003F1EAA">
        <w:rPr>
          <w:rFonts w:asciiTheme="minorHAnsi" w:eastAsia="Arial" w:hAnsiTheme="minorHAnsi" w:cs="Arial"/>
          <w:iCs/>
          <w:sz w:val="24"/>
          <w:szCs w:val="24"/>
        </w:rPr>
        <w:t>Wykonawca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przedmiot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umowy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udziale podwykonawcy/ów:</w:t>
      </w:r>
      <w:r w:rsidRPr="003F1EAA">
        <w:rPr>
          <w:rFonts w:asciiTheme="minorHAnsi" w:hAnsiTheme="minorHAnsi" w:cs="Arial"/>
          <w:sz w:val="24"/>
          <w:szCs w:val="24"/>
        </w:rPr>
        <w:t xml:space="preserve"> </w:t>
      </w:r>
    </w:p>
    <w:p w14:paraId="6E1CF9A9" w14:textId="34B92F0F"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120" w:line="240" w:lineRule="auto"/>
        <w:ind w:left="427"/>
        <w:rPr>
          <w:rFonts w:asciiTheme="minorHAnsi" w:hAnsiTheme="minorHAnsi" w:cs="Arial"/>
          <w:sz w:val="24"/>
          <w:szCs w:val="24"/>
        </w:rPr>
      </w:pP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zakresie.......................................................</w:t>
      </w:r>
    </w:p>
    <w:p w14:paraId="68A2C9A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zmiany albo rezygnacji z podwykonawcy wskazanego w ust. 2, na którego zasoby Wykonawca powołał się na zasadach określonych w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 celu wskazania spełnienia warunków, o których mowa w art. 22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Wykonawca jest obowiązany wykazać Zamawiającemu iż proponowany inny podwykonawca/y lub Wykonawca samodzielnie spełnia/ją warunki udziału w postępowaniu, o których mowa w art. 22 ust. 1 pkt. 2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w stopniu nie mniejszym niż wymagany w trakcie postępowania o udzielenie zamówienia.</w:t>
      </w:r>
    </w:p>
    <w:p w14:paraId="481EA58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zamierzający zawrzeć umowę </w:t>
      </w:r>
      <w:r w:rsidRPr="003F1EAA">
        <w:rPr>
          <w:rFonts w:asciiTheme="minorHAnsi" w:eastAsia="Arial" w:hAnsiTheme="minorHAnsi" w:cs="Arial"/>
          <w:sz w:val="24"/>
          <w:szCs w:val="24"/>
        </w:rPr>
        <w:br/>
        <w:t>o podwykonawstwo, której przedmiotem  są  roboty  budowlane,  jest  obowiązany  w  trakcie  realizacji  zamówienia  publicznego  na  roboty budowlane do przedłożenia Zamawiającemu projektu tej umow</w:t>
      </w:r>
      <w:bookmarkStart w:id="1" w:name="page3"/>
      <w:bookmarkEnd w:id="1"/>
      <w:r w:rsidRPr="003F1EAA">
        <w:rPr>
          <w:rFonts w:asciiTheme="minorHAnsi" w:eastAsia="Arial" w:hAnsiTheme="minorHAnsi" w:cs="Arial"/>
          <w:sz w:val="24"/>
          <w:szCs w:val="24"/>
        </w:rPr>
        <w:t xml:space="preserve">y, przy czym podwykonawca lub dalszy podwykonawca jest obowiązany dołączyć zgodę Wykonawcy na zawarcie umowy o podwykonawstwo o treści zgodnej </w:t>
      </w:r>
      <w:r w:rsidRPr="003F1EAA">
        <w:rPr>
          <w:rFonts w:asciiTheme="minorHAnsi" w:eastAsia="Arial" w:hAnsiTheme="minorHAnsi" w:cs="Arial"/>
          <w:sz w:val="24"/>
          <w:szCs w:val="24"/>
        </w:rPr>
        <w:br/>
        <w:t>z projektem umowy.</w:t>
      </w:r>
    </w:p>
    <w:p w14:paraId="5AC0AC57" w14:textId="77777777" w:rsidR="003B3EAC" w:rsidRPr="003F1EAA" w:rsidRDefault="003B3EAC" w:rsidP="00603FDB">
      <w:pPr>
        <w:tabs>
          <w:tab w:val="left" w:pos="426"/>
        </w:tabs>
        <w:spacing w:after="120" w:line="240" w:lineRule="auto"/>
        <w:ind w:left="426" w:right="20" w:hanging="425"/>
        <w:jc w:val="both"/>
        <w:rPr>
          <w:rFonts w:asciiTheme="minorHAnsi" w:hAnsiTheme="minorHAnsi" w:cs="Arial"/>
          <w:sz w:val="24"/>
          <w:szCs w:val="24"/>
        </w:rPr>
      </w:pPr>
      <w:r w:rsidRPr="003F1EAA">
        <w:rPr>
          <w:rFonts w:asciiTheme="minorHAnsi" w:eastAsia="Arial" w:hAnsiTheme="minorHAnsi" w:cs="Arial"/>
          <w:sz w:val="24"/>
          <w:szCs w:val="24"/>
        </w:rPr>
        <w:t>5.</w:t>
      </w:r>
      <w:r w:rsidRPr="003F1EAA">
        <w:rPr>
          <w:rFonts w:asciiTheme="minorHAnsi" w:hAnsiTheme="minorHAnsi" w:cs="Arial"/>
          <w:sz w:val="24"/>
          <w:szCs w:val="24"/>
        </w:rPr>
        <w:tab/>
      </w:r>
      <w:r w:rsidRPr="003F1EAA">
        <w:rPr>
          <w:rFonts w:asciiTheme="minorHAnsi" w:eastAsia="Arial" w:hAnsiTheme="minorHAnsi" w:cs="Arial"/>
          <w:sz w:val="24"/>
          <w:szCs w:val="24"/>
        </w:rPr>
        <w:t xml:space="preserve">Termin zapłaty wynagrodzenia podwykonawcy lub dalszemu podwykonawcy przewidziany </w:t>
      </w:r>
      <w:r w:rsidRPr="003F1EAA">
        <w:rPr>
          <w:rFonts w:asciiTheme="minorHAnsi" w:eastAsia="Arial" w:hAnsiTheme="minorHAnsi" w:cs="Arial"/>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A07B52" w14:textId="77777777" w:rsidR="003B3EAC" w:rsidRPr="003F1EAA" w:rsidRDefault="003B3EAC" w:rsidP="00603FDB">
      <w:pPr>
        <w:numPr>
          <w:ilvl w:val="0"/>
          <w:numId w:val="293"/>
        </w:numPr>
        <w:tabs>
          <w:tab w:val="left" w:pos="426"/>
        </w:tabs>
        <w:spacing w:after="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Umowa o podwykonawstwo oraz umowa o dalsze podwykonawstwo (a także odpowiednio projekty tych umów) na roboty budowlane powinny zawierać co najmniej:</w:t>
      </w:r>
    </w:p>
    <w:p w14:paraId="23A7B9FB" w14:textId="77777777"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oznaczenie stron, pomiędzy którymi zawierana jest umowa o podwykonawstwo;</w:t>
      </w:r>
    </w:p>
    <w:p w14:paraId="749686B5" w14:textId="11399AF2"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dokładny opis zakresu podzlecanych robót budowlanych wraz z częścią dokumentacji dotyczącą wykonania robót określonych w umowie o podwykonawstwo (projekcie umowy o podwykonawstwo) z podwykonawcą (dalszym podwykonawcą);</w:t>
      </w:r>
    </w:p>
    <w:p w14:paraId="4DBAB441"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termin wykonania i odbioru zleconych robót (w tym terminy odbiorów częściowych </w:t>
      </w:r>
      <w:r w:rsidRPr="003F1EAA">
        <w:rPr>
          <w:rFonts w:asciiTheme="minorHAnsi" w:eastAsia="Arial" w:hAnsiTheme="minorHAnsi" w:cs="Arial"/>
          <w:sz w:val="24"/>
          <w:szCs w:val="24"/>
        </w:rPr>
        <w:br/>
        <w:t>i odbioru końcowego, itp., potwierdzonych rozliczeniem finansowo rzeczowym/protokołem odbioru i stanowiących podstawę do wystawienia faktur), który będzie zgodny z terminami określonymi w niniejszej umowie;</w:t>
      </w:r>
    </w:p>
    <w:p w14:paraId="0EA20E0A"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wysokość</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wynagrodzenia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w:t>
      </w:r>
      <w:r w:rsidRPr="003F1EAA">
        <w:rPr>
          <w:rFonts w:asciiTheme="minorHAnsi" w:hAnsiTheme="minorHAnsi" w:cs="Arial"/>
          <w:sz w:val="24"/>
          <w:szCs w:val="24"/>
        </w:rPr>
        <w:t xml:space="preserve"> </w:t>
      </w:r>
      <w:r w:rsidRPr="003F1EAA">
        <w:rPr>
          <w:rFonts w:asciiTheme="minorHAnsi" w:eastAsia="Arial" w:hAnsiTheme="minorHAnsi" w:cs="Arial"/>
          <w:sz w:val="24"/>
          <w:szCs w:val="24"/>
        </w:rPr>
        <w:t>tytułu</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robót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budowlanych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ramach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 xml:space="preserve">umowy </w:t>
      </w:r>
      <w:r w:rsidRPr="003F1EAA">
        <w:rPr>
          <w:rFonts w:asciiTheme="minorHAnsi" w:eastAsia="Arial" w:hAnsiTheme="minorHAnsi" w:cs="Arial"/>
          <w:sz w:val="24"/>
          <w:szCs w:val="24"/>
        </w:rPr>
        <w:br/>
        <w:t>o podwykonawstwo;</w:t>
      </w:r>
    </w:p>
    <w:p w14:paraId="7A0142B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warunki płatności, w tym termin płatności zgodny z postanowieniami ust. 5 niniejszego paragrafu, liczony od dnia doręczenia Wykonawcy, podwykonawcy lub dalszemu podwykonawcy faktury lub rachunku, potwierdzających wykonanie zleconej podwykonawcy lub dalszemu podwykonawcy roboty budowlanej;</w:t>
      </w:r>
    </w:p>
    <w:p w14:paraId="1D6A33D7"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projektów umów o dalsze podwykonawstwo na roboty budowlane, a także ich zmian wraz ze zgodą Wykonawcy na zawarcie umowy o podwykonawstwo o treści zgodnej z projektem umowy;</w:t>
      </w:r>
    </w:p>
    <w:p w14:paraId="0E53773B"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zakaz zawierania umów o dalsze podwykonawstwo na roboty budowlane przed uzyskaniem akceptacji projektu umowy o podwykonawstwo przez Zamawiającego;</w:t>
      </w:r>
    </w:p>
    <w:p w14:paraId="3311C7C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zawarcia poświadczonej za zgodność z oryginałem zawartej umowy o podwykonawstwo na roboty budowlane, a także jej zmian;</w:t>
      </w:r>
    </w:p>
    <w:p w14:paraId="4C2A2A15" w14:textId="3F4F1F7A"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jej zawarcia poświadczonej za zgodność z oryginałem umowy o podwykonawstwo na dostawy i usługi z zastrzeżeniem postanowień ust. 12;</w:t>
      </w:r>
    </w:p>
    <w:p w14:paraId="089D4D1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pisemnego informowania Zamawiającego o każdej zaległej płatności Wykonawcy wobec podwykonawcy w terminie 14 dni licząc od dnia powstania zaległości;</w:t>
      </w:r>
    </w:p>
    <w:p w14:paraId="15A2F63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zobowiązanie podwykonawcy do udzielania pisemnych wyjaśnień Zamawiającemu, na każde jego pisemne żądanie, dotyczących prawidłowości wypłacania przez Wykonawcę wynagrodzenia, oraz przedkładania w tym zakresie odpowiednich dokumentów </w:t>
      </w:r>
      <w:r w:rsidRPr="003F1EAA">
        <w:rPr>
          <w:rFonts w:asciiTheme="minorHAnsi" w:eastAsia="Arial" w:hAnsiTheme="minorHAnsi" w:cs="Arial"/>
          <w:sz w:val="24"/>
          <w:szCs w:val="24"/>
        </w:rPr>
        <w:br/>
        <w:t>(tj. oświadczeń, czytelnych kopii dokumentów księgowych: faktur, potwierdzeń, przelewów, rachunków itp.);</w:t>
      </w:r>
    </w:p>
    <w:p w14:paraId="27CCA92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jednoczesnego doręczania Zamawiającemu kopii wszystkich dokumentów kierowanych do Wykonawcy związanych z nieterminowym regulowaniem wynagrodzenia;</w:t>
      </w:r>
    </w:p>
    <w:p w14:paraId="7181D25F"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wymóg uzyskania zgody Zamawiającego na cesję praw wynikających z umowy podwykonawstwa;</w:t>
      </w:r>
    </w:p>
    <w:p w14:paraId="1C706FD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zachowania trybu i warunków opisanych w niniejszym artykule przy zawieraniu umowy z dalszym podwykonawcą;</w:t>
      </w:r>
    </w:p>
    <w:p w14:paraId="208033C0"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lastRenderedPageBreak/>
        <w:t>okres odpowiedzialności podwykonawcy lub dalszego podwykonawcy za wady przedmiotu umowy o podwykonawstwo, który nie będzie krótszy od okresu odpowiedzialności za wady przedmiotu umowy Wykonawcy wobec Zamawiającego;</w:t>
      </w:r>
      <w:bookmarkStart w:id="2" w:name="page4"/>
      <w:bookmarkEnd w:id="2"/>
    </w:p>
    <w:p w14:paraId="714E04A5"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wykonania przedmiotu umowy o podwykonawstwo lub dalsze podwykonawstwo, na co najmniej takim poziomie jakości, jaki wynika z umowy zawartej pomiędzy Zamawiającym a Wykonawcą;</w:t>
      </w:r>
    </w:p>
    <w:p w14:paraId="59151B1C"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przedstawiania Zamawiającemu na jego żądanie dokumentów, oświadczeń i wyjaśnień dotyczących realizacji umowy o podwykonawstwo lub dalsze podwykonawstwo.</w:t>
      </w:r>
    </w:p>
    <w:p w14:paraId="19BDF40A" w14:textId="77777777" w:rsidR="003B3EAC" w:rsidRPr="003F1EAA" w:rsidRDefault="003B3EAC" w:rsidP="00603FDB">
      <w:pPr>
        <w:numPr>
          <w:ilvl w:val="0"/>
          <w:numId w:val="294"/>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zgłosić pisemne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2747E892" w14:textId="77777777" w:rsidR="003B3EAC" w:rsidRPr="003F1EAA" w:rsidRDefault="003B3EAC" w:rsidP="00603FDB">
      <w:pPr>
        <w:numPr>
          <w:ilvl w:val="1"/>
          <w:numId w:val="295"/>
        </w:numPr>
        <w:tabs>
          <w:tab w:val="left" w:pos="709"/>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nie spełnia ona wymagań określonych w ust. 6 niniejszego paragrafu;</w:t>
      </w:r>
    </w:p>
    <w:p w14:paraId="0CB1E0B7" w14:textId="77777777" w:rsidR="003B3EAC" w:rsidRPr="003F1EAA" w:rsidRDefault="003B3EAC" w:rsidP="00603FDB">
      <w:pPr>
        <w:numPr>
          <w:ilvl w:val="1"/>
          <w:numId w:val="295"/>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przewiduje termin zapłaty wynagrodzenia dłuższy niż określony w ust. 5.</w:t>
      </w:r>
    </w:p>
    <w:p w14:paraId="1F067E63"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pisemnych zastrzeżeń do przedłożonego projektu umowy o podwykonawstwo, której przedmiotem są roboty budowlane, w terminie określonym w ust. 7,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w:t>
      </w:r>
    </w:p>
    <w:p w14:paraId="572B4E64"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podwykonawca lub dalszy podwykonawca przedłoży Zamawiającemu poświadczoną za zgodność z oryginałem kopię zawartej umowy o podwykonawstwo, której przedmiotem są roboty budowlane, w terminie 7 dni od dnia jej zawarcia.</w:t>
      </w:r>
    </w:p>
    <w:p w14:paraId="336B3589" w14:textId="77777777" w:rsidR="003B3EAC" w:rsidRPr="003F1EAA" w:rsidRDefault="003B3EAC" w:rsidP="00603FDB">
      <w:pPr>
        <w:numPr>
          <w:ilvl w:val="0"/>
          <w:numId w:val="296"/>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zgłosi pisemny sprzeciw do Umowy o podwykonawstwo której przedmiotem są roboty budowlane w przypadkach, o których mowa w ust. 7, w terminie 7 dni od jej przedłożenia.</w:t>
      </w:r>
    </w:p>
    <w:p w14:paraId="32F18F21" w14:textId="69A3627F"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Niezgłoszenie pisemnego sprzeciwu do przedłożonej umowy o podwykonawstwo, której przedmiotem są roboty budowlane, w terminie określonym w ust. 10, uważa się za akceptację umowy przez Zamawiającego. Zawarcie przez Wykonawcę umowy </w:t>
      </w:r>
      <w:r w:rsidR="009D67F5">
        <w:rPr>
          <w:rFonts w:asciiTheme="minorHAnsi" w:eastAsia="Arial" w:hAnsiTheme="minorHAnsi" w:cs="Arial"/>
          <w:sz w:val="24"/>
          <w:szCs w:val="24"/>
        </w:rPr>
        <w:br/>
      </w:r>
      <w:r w:rsidRPr="003F1EAA">
        <w:rPr>
          <w:rFonts w:asciiTheme="minorHAnsi" w:eastAsia="Arial" w:hAnsiTheme="minorHAnsi" w:cs="Arial"/>
          <w:sz w:val="24"/>
          <w:szCs w:val="24"/>
        </w:rPr>
        <w:t xml:space="preserve">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w:t>
      </w:r>
      <w:r w:rsidRPr="003F1EAA">
        <w:rPr>
          <w:rFonts w:asciiTheme="minorHAnsi" w:eastAsia="Arial" w:hAnsiTheme="minorHAnsi" w:cs="Arial"/>
          <w:sz w:val="24"/>
          <w:szCs w:val="24"/>
        </w:rPr>
        <w:lastRenderedPageBreak/>
        <w:t>kwalifikowany, jako zwłoka Wykonawcy w realizacji przedmiotu umowy. Dodatkowo Wykonawca zapłaci karę umowną, o której mowa w §9 ust. 3 pkt 7 za podjęcie (pomimo sprzeciwu Zamawiającego) robót przez podwykonawcę lub dalszego podwykonawcę, który nie został prawidłowo zgłoszony w trybie określonym w ust. 4 -13 niniejszego paragrafu.</w:t>
      </w:r>
    </w:p>
    <w:p w14:paraId="780CADF7" w14:textId="77777777" w:rsidR="003B3EAC" w:rsidRPr="003F1EAA" w:rsidRDefault="003B3EAC" w:rsidP="00603FDB">
      <w:pPr>
        <w:numPr>
          <w:ilvl w:val="0"/>
          <w:numId w:val="296"/>
        </w:numPr>
        <w:tabs>
          <w:tab w:val="left" w:pos="355"/>
          <w:tab w:val="left" w:pos="426"/>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zobowiązany jest do przedłożenia Zamawiającemu poświadczonej za zgodność z oryginałem kopii zawartej umowy </w:t>
      </w:r>
      <w:r w:rsidRPr="003F1EAA">
        <w:rPr>
          <w:rFonts w:asciiTheme="minorHAnsi" w:eastAsia="Arial" w:hAnsiTheme="minorHAnsi" w:cs="Arial"/>
          <w:sz w:val="24"/>
          <w:szCs w:val="24"/>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3F1EAA">
        <w:rPr>
          <w:rFonts w:asciiTheme="minorHAnsi" w:eastAsia="Arial" w:hAnsiTheme="minorHAnsi" w:cs="Arial"/>
          <w:sz w:val="24"/>
          <w:szCs w:val="24"/>
        </w:rPr>
        <w:br/>
        <w:t>o podwykonawstwo o wartości większej niż 50 000 zł.</w:t>
      </w:r>
    </w:p>
    <w:p w14:paraId="197AD9CA" w14:textId="5B996103" w:rsidR="003B3EAC" w:rsidRPr="003F1EAA" w:rsidRDefault="003B3EAC" w:rsidP="00603FDB">
      <w:pPr>
        <w:numPr>
          <w:ilvl w:val="0"/>
          <w:numId w:val="296"/>
        </w:numPr>
        <w:tabs>
          <w:tab w:val="left" w:pos="426"/>
          <w:tab w:val="left" w:pos="567"/>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o którym mowa w ust. 12, jeżeli termin zapłaty wynagrodzenia będzie dłuższy niż określony w ust. 5, Zamawiający poinformuje o tym Wykonawcę i wezwie go do doprowadzenia do zmiany tej umowy pod rygorem wystąpienia o zapłatę kary umownej, </w:t>
      </w:r>
      <w:r w:rsidRPr="003F1EAA">
        <w:rPr>
          <w:rFonts w:asciiTheme="minorHAnsi" w:eastAsia="Arial" w:hAnsiTheme="minorHAnsi" w:cs="Arial"/>
          <w:sz w:val="24"/>
          <w:szCs w:val="24"/>
        </w:rPr>
        <w:br/>
        <w:t>o której mowa w §9 ust. 3 pkt 10.</w:t>
      </w:r>
    </w:p>
    <w:p w14:paraId="1901D401"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ust. 4 - 13 stosuje się odpowiednio do zmian umowy o podwykonawstwo.</w:t>
      </w:r>
    </w:p>
    <w:p w14:paraId="762EF7FC"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 działania i zaniechania podwykonawcy (-ów) Wykonawca ponosi odpowiedzialność jak za własne działania i zaniechania.</w:t>
      </w:r>
    </w:p>
    <w:p w14:paraId="02EC85A6"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Podmiot, który zobowiązał się do udostępnienia zasobów, zgodnie z przepisem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odpowiada solidarnie z Wykonawcą za szkodę Zamawiającego powstałą wskutek nieudostępnienia tych zasobów, chyba że za nieudostępnienie zasobów nie ponosi winy.</w:t>
      </w:r>
    </w:p>
    <w:p w14:paraId="46CFD199" w14:textId="5CD77290"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Niezależnie od postanowień ust. 4 niniejszego paragrafu, zamiar wprowadzenia Podwykonawcy na teren budowy, w celu wykonania zakresu robót określonego w ofercie, Wykonawca powinien zgłosić Zamawiającemu z co najmniej 3-dniowym wyprzedzeniem licząc od daty otrzymania pisemnej informacji od Zamawiającego. Bez zgody Zamawiającego, Wykonawca nie może umożliwić Podwykonawcy wejścia na teren budowy i rozpoczęcia robót, zaś sprzeczne z niniejszymi postanowieniami postępowanie Wykonawcy skutkować będzie naliczeniem kar umownych, zgodnie z §</w:t>
      </w:r>
      <w:r w:rsidR="00DF761F">
        <w:rPr>
          <w:rFonts w:asciiTheme="minorHAnsi" w:eastAsia="Arial" w:hAnsiTheme="minorHAnsi" w:cs="Arial"/>
          <w:sz w:val="24"/>
          <w:szCs w:val="24"/>
        </w:rPr>
        <w:t xml:space="preserve"> </w:t>
      </w:r>
      <w:r w:rsidRPr="003F1EAA">
        <w:rPr>
          <w:rFonts w:asciiTheme="minorHAnsi" w:eastAsia="Arial" w:hAnsiTheme="minorHAnsi" w:cs="Arial"/>
          <w:sz w:val="24"/>
          <w:szCs w:val="24"/>
        </w:rPr>
        <w:t>9 ust. 3 pkt 7. Wykonawca winien również poinformować każdorazowo Zamawiającego o zakończeniu wykonywania zakresu robót określonego w ofercie przez danego Podwykonawcę.</w:t>
      </w:r>
    </w:p>
    <w:p w14:paraId="4AF337E5" w14:textId="77777777" w:rsidR="003B3EAC" w:rsidRPr="003F1EAA" w:rsidRDefault="003B3EAC" w:rsidP="00603FDB">
      <w:pPr>
        <w:numPr>
          <w:ilvl w:val="2"/>
          <w:numId w:val="297"/>
        </w:numPr>
        <w:tabs>
          <w:tab w:val="left" w:pos="4847"/>
        </w:tabs>
        <w:spacing w:before="120" w:after="120" w:line="240" w:lineRule="auto"/>
        <w:ind w:left="4847" w:hanging="154"/>
        <w:jc w:val="both"/>
        <w:rPr>
          <w:rFonts w:asciiTheme="minorHAnsi" w:eastAsia="Arial" w:hAnsiTheme="minorHAnsi" w:cs="Arial"/>
          <w:b/>
          <w:bCs/>
          <w:sz w:val="24"/>
          <w:szCs w:val="24"/>
        </w:rPr>
      </w:pPr>
      <w:r w:rsidRPr="003F1EAA">
        <w:rPr>
          <w:rFonts w:asciiTheme="minorHAnsi" w:eastAsia="Arial" w:hAnsiTheme="minorHAnsi" w:cs="Arial"/>
          <w:b/>
          <w:bCs/>
          <w:sz w:val="24"/>
          <w:szCs w:val="24"/>
        </w:rPr>
        <w:t>3</w:t>
      </w:r>
    </w:p>
    <w:p w14:paraId="6E06E85C" w14:textId="7220210F" w:rsidR="003B3EAC" w:rsidRPr="003F1EAA" w:rsidRDefault="003B3EAC" w:rsidP="00603FDB">
      <w:pPr>
        <w:spacing w:before="120" w:after="120" w:line="240" w:lineRule="auto"/>
        <w:ind w:left="3867"/>
        <w:rPr>
          <w:rFonts w:asciiTheme="minorHAnsi" w:hAnsiTheme="minorHAnsi" w:cs="Arial"/>
          <w:sz w:val="24"/>
          <w:szCs w:val="24"/>
        </w:rPr>
      </w:pPr>
      <w:r w:rsidRPr="003F1EAA">
        <w:rPr>
          <w:rFonts w:asciiTheme="minorHAnsi" w:eastAsia="Arial" w:hAnsiTheme="minorHAnsi" w:cs="Arial"/>
          <w:b/>
          <w:bCs/>
          <w:sz w:val="24"/>
          <w:szCs w:val="24"/>
        </w:rPr>
        <w:t>REALIZACJA UMOWY</w:t>
      </w:r>
    </w:p>
    <w:p w14:paraId="1A0CFE98" w14:textId="65F9A748" w:rsidR="003B3EAC" w:rsidRPr="00716FAB" w:rsidRDefault="003B3EAC" w:rsidP="00603FDB">
      <w:pPr>
        <w:numPr>
          <w:ilvl w:val="0"/>
          <w:numId w:val="298"/>
        </w:numPr>
        <w:tabs>
          <w:tab w:val="left" w:pos="426"/>
        </w:tabs>
        <w:spacing w:before="120"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przekaże Wykonawcy protokolarnie teren robót w terminie </w:t>
      </w:r>
      <w:r w:rsidR="00EA613E" w:rsidRPr="00716FAB">
        <w:rPr>
          <w:rFonts w:asciiTheme="minorHAnsi" w:eastAsia="Arial" w:hAnsiTheme="minorHAnsi" w:cs="Arial"/>
          <w:sz w:val="24"/>
          <w:szCs w:val="24"/>
        </w:rPr>
        <w:t>do 30</w:t>
      </w:r>
      <w:r w:rsidRPr="00716FAB">
        <w:rPr>
          <w:rFonts w:asciiTheme="minorHAnsi" w:eastAsia="Arial" w:hAnsiTheme="minorHAnsi" w:cs="Arial"/>
          <w:sz w:val="24"/>
          <w:szCs w:val="24"/>
        </w:rPr>
        <w:t xml:space="preserve"> dni roboczych od daty zawarcia umowy.</w:t>
      </w:r>
    </w:p>
    <w:p w14:paraId="7F8FD9B8"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Wykonawca rozpocznie wykonywanie przedmiotu umowy w terminie do 7 dni od d</w:t>
      </w:r>
      <w:r w:rsidRPr="003F1EAA">
        <w:rPr>
          <w:rFonts w:asciiTheme="minorHAnsi" w:eastAsia="Arial" w:hAnsiTheme="minorHAnsi" w:cs="Arial"/>
          <w:sz w:val="24"/>
          <w:szCs w:val="24"/>
        </w:rPr>
        <w:t>aty przekazania terenu robót.</w:t>
      </w:r>
    </w:p>
    <w:p w14:paraId="4CA05324"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od chwili przejęcia terenu robót aż do chwili jego oddania ponosi odpowiedzialność na zasadach ogólnych za szkody wynikłe na tym terenie oraz terenie </w:t>
      </w:r>
      <w:r w:rsidRPr="003F1EAA">
        <w:rPr>
          <w:rFonts w:asciiTheme="minorHAnsi" w:eastAsia="Arial" w:hAnsiTheme="minorHAnsi" w:cs="Arial"/>
          <w:sz w:val="24"/>
          <w:szCs w:val="24"/>
        </w:rPr>
        <w:lastRenderedPageBreak/>
        <w:t>przyległym – graniczącym w związku z prowadzonymi robotami, w szczególności Wykonawca musi:</w:t>
      </w:r>
    </w:p>
    <w:p w14:paraId="3DA26A1D"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zabezpieczyć i oznakować teren wykonywania robót,</w:t>
      </w:r>
    </w:p>
    <w:p w14:paraId="1ACDB2C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strzec mienia znajdującego się na przekazanym mu terenie, oraz zapewnić odpowiednie warunki bezpieczeństwa dla ludzi i środowiska,</w:t>
      </w:r>
    </w:p>
    <w:p w14:paraId="60513B43"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prowadzić prace w sposób nie zakłócający funkcjonowania obiektów, zapewniając dojazd do budynków – prace będą prowadzone w obiekcie czynnym,</w:t>
      </w:r>
    </w:p>
    <w:p w14:paraId="275B5C8C"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uzgodnić z Zamawiającym miejsce składowania materiałów oraz sprzętu,</w:t>
      </w:r>
    </w:p>
    <w:p w14:paraId="76FA2D37"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w trakcie realizacji przedmiotu umowy, usuwać zbędne materiały, odpady (w tym gruz) oraz niepotrzebne urządzenia tymczasowe,</w:t>
      </w:r>
    </w:p>
    <w:p w14:paraId="76A5865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organizować roboty, tak aby nie dopuścić do dewastacji elementów budynku oraz zachować należytą staranność w czasie prowadzenia robót w sąsiedztwie elementów już wykonanych i na bieżąco zabezpieczać wykonywane roboty w sposób uniemożliwiający zniszczenie ich efektów. W razie niewykonania powyższego zobowiązania Zamawiający może sam wykonać powyższe na koszt Wykonawcy,</w:t>
      </w:r>
    </w:p>
    <w:p w14:paraId="471EF4F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uporządkować teren robót wraz z terenem przyległym i przekazać go Zamawiającemu, </w:t>
      </w:r>
      <w:r w:rsidRPr="003F1EAA">
        <w:rPr>
          <w:rFonts w:asciiTheme="minorHAnsi" w:eastAsia="Arial" w:hAnsiTheme="minorHAnsi" w:cs="Arial"/>
          <w:sz w:val="24"/>
          <w:szCs w:val="24"/>
        </w:rPr>
        <w:br/>
        <w:t>w terminie ustalonym na końcowy odbiór robót.</w:t>
      </w:r>
    </w:p>
    <w:p w14:paraId="09A9A23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Koszt czynności, o których mowa w ust. 3 pkt 1) – 7) obciąża Wykonawcę.</w:t>
      </w:r>
    </w:p>
    <w:p w14:paraId="4BC01D8C"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Materiały oraz wszelkie urządzenia konieczne do wykonania przedmiotu umowy dostarczy Wykonawca na swój koszt.</w:t>
      </w:r>
    </w:p>
    <w:p w14:paraId="243A6558"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oświadcza, że materiały, urządzenia, itp. użyte przez niego do wykonania przedmiotu umowy dopuszczone są do używania w budownictwie w rozumieniu obowiązujących przepisów prawa.</w:t>
      </w:r>
    </w:p>
    <w:p w14:paraId="6F4EA081"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Na żądanie Zamawiającego Wykonawca zobowiązany jest okazać - w stosunku do materiałów, urządzeń wskazanych w ust. 6 powyżej - certyfikat na znak bezpieczeństwa bądź certyfikat zgodności lub deklarację zgodności z Polską Normą czy też aprobatą techniczną.</w:t>
      </w:r>
    </w:p>
    <w:p w14:paraId="36707644"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ponosi wszelkie koszty związane z zapewnieniem mediów oraz utrzymaniem dróg dojazdowych do terenu budowy w należytym stanie. Zamawiający udostępni nieodpłatnie Wykonawcy dostęp do mediów (woda, prąd) niezbędnych do realizacji niniejszej umowy.</w:t>
      </w:r>
    </w:p>
    <w:p w14:paraId="1375DCDB"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udostępni Wykonawcy pomieszczenia z przeznaczeniem na jego zaplecze socjalne.</w:t>
      </w:r>
    </w:p>
    <w:p w14:paraId="2BA68258" w14:textId="21E08F9D"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Roboty budowlane będą realizowane w czynnym obiekcie. Wszystkie prace uciążliwe </w:t>
      </w:r>
      <w:r w:rsidRPr="003F1EAA">
        <w:rPr>
          <w:rFonts w:asciiTheme="minorHAnsi" w:eastAsia="Arial" w:hAnsiTheme="minorHAnsi" w:cs="Arial"/>
          <w:sz w:val="24"/>
          <w:szCs w:val="24"/>
        </w:rPr>
        <w:br/>
        <w:t xml:space="preserve">i głośnie (np. przekucia, wyłączenia) wymagają każdorazowo pisemnego uzgodnienia </w:t>
      </w:r>
      <w:r w:rsidRPr="003F1EAA">
        <w:rPr>
          <w:rFonts w:asciiTheme="minorHAnsi" w:eastAsia="Arial" w:hAnsiTheme="minorHAnsi" w:cs="Arial"/>
          <w:sz w:val="24"/>
          <w:szCs w:val="24"/>
        </w:rPr>
        <w:br/>
        <w:t xml:space="preserve">z Dyrektorem Centrum z co najmniej 3 dniowym wyprzedzeniem. </w:t>
      </w:r>
    </w:p>
    <w:p w14:paraId="2DE33A12"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informuje, że w razie potrzeby wyraża zgodę na realizację robót budowlanych </w:t>
      </w:r>
      <w:r w:rsidRPr="003F1EAA">
        <w:rPr>
          <w:rFonts w:asciiTheme="minorHAnsi" w:eastAsia="Arial" w:hAnsiTheme="minorHAnsi" w:cs="Arial"/>
          <w:sz w:val="24"/>
          <w:szCs w:val="24"/>
        </w:rPr>
        <w:br/>
        <w:t>w soboty i niedziele po wcześniejszym dokonaniu uzgodnień z Dyrektorem Centrum.</w:t>
      </w:r>
    </w:p>
    <w:p w14:paraId="01377EB0" w14:textId="77777777" w:rsidR="003B3EAC" w:rsidRPr="003F1EAA" w:rsidRDefault="003B3EAC" w:rsidP="00DF761F">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Do obowiązków Wykonawcy, poza wynikającymi z innych postanowień niniejszej umowy, należy uzgadnianie z Dyrektorem Centrum z 3-dniowym wyprzedzeniem wszelkich przewidywanych zakłóceń, bądź przerw w dostawie mediów.</w:t>
      </w:r>
    </w:p>
    <w:p w14:paraId="4903D79D" w14:textId="77777777"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Wszelkie kwestie dotyczące gospodarowania odpadami powstałymi w związku z realizacją przedmiotu umowy należą do obowiązków Wykonawcy.</w:t>
      </w:r>
    </w:p>
    <w:p w14:paraId="33738C49" w14:textId="4A0B52B6"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Działając na podstawie art. 29 ust. 3a ustawy z dnia 29 stycznia 2004 r. Prawo zamówień publicznych dalej: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Zamawiający wymaga, aby wszelkie czynności bezpośrednio związane z realizacją przedmiotu zamówienia na terenie budowy, były wykonywane przez osoby zatrudnione przez Wykonawcę lub jego podwykonawców na podstawie umowy </w:t>
      </w:r>
      <w:r w:rsidRPr="003F1EAA">
        <w:rPr>
          <w:rFonts w:asciiTheme="minorHAnsi" w:eastAsia="Arial" w:hAnsiTheme="minorHAnsi" w:cs="Arial"/>
          <w:sz w:val="24"/>
          <w:szCs w:val="24"/>
        </w:rPr>
        <w:br/>
        <w:t xml:space="preserve">o pracę.  Wymóg ten dotyczy osób, które wykonują </w:t>
      </w:r>
      <w:r w:rsidR="00230528">
        <w:rPr>
          <w:rFonts w:asciiTheme="minorHAnsi" w:eastAsia="Arial" w:hAnsiTheme="minorHAnsi" w:cs="Arial"/>
          <w:sz w:val="24"/>
          <w:szCs w:val="24"/>
        </w:rPr>
        <w:t xml:space="preserve">prace </w:t>
      </w:r>
      <w:r w:rsidR="008058F4">
        <w:rPr>
          <w:rFonts w:asciiTheme="minorHAnsi" w:eastAsia="Arial" w:hAnsiTheme="minorHAnsi" w:cs="Arial"/>
          <w:sz w:val="24"/>
          <w:szCs w:val="24"/>
        </w:rPr>
        <w:t>montażowe</w:t>
      </w:r>
      <w:r w:rsidR="009D67F5">
        <w:rPr>
          <w:rFonts w:asciiTheme="minorHAnsi" w:eastAsia="Arial" w:hAnsiTheme="minorHAnsi" w:cs="Arial"/>
          <w:sz w:val="24"/>
          <w:szCs w:val="24"/>
        </w:rPr>
        <w:t xml:space="preserve"> </w:t>
      </w:r>
      <w:r w:rsidR="009D67F5" w:rsidRPr="009D67F5">
        <w:rPr>
          <w:rFonts w:asciiTheme="minorHAnsi" w:eastAsia="Arial" w:hAnsiTheme="minorHAnsi" w:cs="Arial"/>
          <w:sz w:val="24"/>
          <w:szCs w:val="24"/>
        </w:rPr>
        <w:t xml:space="preserve">z zakresu montażu zabudowy pomieszczeń czystych, klimatyzacji i wentylacji </w:t>
      </w:r>
      <w:proofErr w:type="spellStart"/>
      <w:r w:rsidR="009D67F5" w:rsidRPr="009D67F5">
        <w:rPr>
          <w:rFonts w:asciiTheme="minorHAnsi" w:eastAsia="Arial" w:hAnsiTheme="minorHAnsi" w:cs="Arial"/>
          <w:sz w:val="24"/>
          <w:szCs w:val="24"/>
        </w:rPr>
        <w:t>wod</w:t>
      </w:r>
      <w:proofErr w:type="spellEnd"/>
      <w:r w:rsidR="009D67F5" w:rsidRPr="009D67F5">
        <w:rPr>
          <w:rFonts w:asciiTheme="minorHAnsi" w:eastAsia="Arial" w:hAnsiTheme="minorHAnsi" w:cs="Arial"/>
          <w:sz w:val="24"/>
          <w:szCs w:val="24"/>
        </w:rPr>
        <w:t>-kan</w:t>
      </w:r>
      <w:r w:rsidRPr="003F1EAA">
        <w:rPr>
          <w:rFonts w:asciiTheme="minorHAnsi" w:eastAsia="Arial" w:hAnsiTheme="minorHAnsi" w:cs="Arial"/>
          <w:sz w:val="24"/>
          <w:szCs w:val="24"/>
        </w:rPr>
        <w:t xml:space="preserve">. Wymóg nie dotyczy czynności związanych z wykonywaniem prac kierownika budowy, kierowników robót </w:t>
      </w:r>
      <w:r w:rsidRPr="003F1EAA">
        <w:rPr>
          <w:rFonts w:asciiTheme="minorHAnsi" w:eastAsia="Arial" w:hAnsiTheme="minorHAnsi" w:cs="Arial"/>
          <w:sz w:val="24"/>
          <w:szCs w:val="24"/>
        </w:rPr>
        <w:br/>
        <w:t>w poszczególnych specjalnościach.</w:t>
      </w:r>
    </w:p>
    <w:p w14:paraId="72D9A130" w14:textId="563156FF"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Zatrudnienie osób, o których mowa w ust. 13 powinno trwać nieprzerwanie przez cały okres realizacji umowy, z zastrzeżeniem, iż w przypadku rozwiązania stosunku pracy przez osobę zatrudnioną na zasadach, o których mowa powyżej lub przez Wykonawcę lub podwykonawcę przed zakończeniem okresu, na jaki taka osoba została zatrudniona, Wykonawca będzie obowiązany do zatrudnienia na to miejsce innej osoby, na zasadach, </w:t>
      </w:r>
      <w:r w:rsidRPr="003F1EAA">
        <w:rPr>
          <w:rFonts w:asciiTheme="minorHAnsi" w:eastAsia="Arial" w:hAnsiTheme="minorHAnsi" w:cs="Arial"/>
          <w:sz w:val="24"/>
          <w:szCs w:val="24"/>
        </w:rPr>
        <w:br/>
        <w:t>o których mowa w ust. 13.</w:t>
      </w:r>
    </w:p>
    <w:p w14:paraId="22099205" w14:textId="3DE34C61"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Najpóźniej w dniu przystąpienia do realizacji umowy Wykonawca doręczy Zamawiającemu </w:t>
      </w:r>
      <w:r w:rsidRPr="003F1EAA">
        <w:rPr>
          <w:rFonts w:asciiTheme="minorHAnsi" w:hAnsiTheme="minorHAnsi" w:cs="Arial"/>
          <w:b/>
          <w:bCs/>
          <w:color w:val="000000"/>
        </w:rPr>
        <w:t xml:space="preserve">oświadczenie </w:t>
      </w:r>
      <w:r w:rsidRPr="003F1EAA">
        <w:rPr>
          <w:rFonts w:asciiTheme="minorHAnsi" w:hAnsiTheme="minorHAnsi" w:cs="Arial"/>
          <w:color w:val="000000"/>
        </w:rPr>
        <w:t>potwierdzające, że wymagane przez Zamawiającego czynności, o których mowa w ust. 13),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64338CBA" w14:textId="1D8FA7BA"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Na żądanie Zamawiającego, Wykonawca obowiązany jest niezwłocznie udokumentować fakt zatrudniania osób, o których mowa w ust. 13 </w:t>
      </w:r>
      <w:r w:rsidRPr="003F1EAA">
        <w:rPr>
          <w:rFonts w:asciiTheme="minorHAnsi" w:hAnsiTheme="minorHAnsi" w:cs="Arial"/>
          <w:color w:val="000000"/>
          <w:sz w:val="24"/>
          <w:szCs w:val="24"/>
        </w:rPr>
        <w:t xml:space="preserve">w terminie wskazanym przez Zamawiającego, </w:t>
      </w:r>
      <w:r w:rsidRPr="003F1EAA">
        <w:rPr>
          <w:rFonts w:asciiTheme="minorHAnsi" w:hAnsiTheme="minorHAnsi" w:cs="Arial"/>
          <w:color w:val="000000"/>
          <w:sz w:val="24"/>
          <w:szCs w:val="24"/>
        </w:rPr>
        <w:br/>
        <w:t xml:space="preserve">a jeżeli strony nie ustalą innego terminu – w terminie 3 dni roboczych, przedstawić do wglądu Zamawiającemu: poświadczone za zgodność z oryginałem (odpowiednio przez Wykonawcę lub Podwykonawcę) </w:t>
      </w:r>
      <w:r w:rsidRPr="003F1EAA">
        <w:rPr>
          <w:rFonts w:asciiTheme="minorHAnsi" w:hAnsiTheme="minorHAnsi" w:cs="Arial"/>
          <w:bCs/>
          <w:color w:val="000000"/>
          <w:sz w:val="24"/>
          <w:szCs w:val="24"/>
        </w:rPr>
        <w:t xml:space="preserve">kopie aktualnych umów o pracę </w:t>
      </w:r>
      <w:r w:rsidRPr="003F1EAA">
        <w:rPr>
          <w:rFonts w:asciiTheme="minorHAnsi" w:hAnsiTheme="minorHAnsi" w:cs="Arial"/>
          <w:color w:val="000000"/>
          <w:sz w:val="24"/>
          <w:szCs w:val="24"/>
        </w:rPr>
        <w:t xml:space="preserve">potwierdzających, że czynności, </w:t>
      </w:r>
      <w:r w:rsidRPr="003F1EAA">
        <w:rPr>
          <w:rFonts w:asciiTheme="minorHAnsi" w:hAnsiTheme="minorHAnsi" w:cs="Arial"/>
          <w:color w:val="000000"/>
          <w:sz w:val="24"/>
          <w:szCs w:val="24"/>
        </w:rPr>
        <w:br/>
        <w:t xml:space="preserve">o których mowa w ust. 13 są wykonywane przez osoby zatrudnione na umowę o pracę, zgodnie z deklaracją Wykonawcy lub </w:t>
      </w:r>
      <w:r w:rsidRPr="003F1EAA">
        <w:rPr>
          <w:rFonts w:asciiTheme="minorHAnsi" w:hAnsiTheme="minorHAnsi" w:cs="Arial"/>
          <w:bCs/>
          <w:color w:val="000000"/>
          <w:sz w:val="24"/>
          <w:szCs w:val="24"/>
        </w:rPr>
        <w:t>zaświadczenie właściwego oddziału ZUS</w:t>
      </w:r>
      <w:r w:rsidRPr="003F1EAA">
        <w:rPr>
          <w:rFonts w:asciiTheme="minorHAnsi" w:hAnsiTheme="minorHAnsi" w:cs="Arial"/>
          <w:color w:val="000000"/>
          <w:sz w:val="24"/>
          <w:szCs w:val="24"/>
        </w:rPr>
        <w:t>,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w:t>
      </w:r>
    </w:p>
    <w:p w14:paraId="28AA9D47" w14:textId="5052D574"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Dokumenty, o których mowa w ust. 16  z wyjątkiem zaświadczenia właściwego oddziału ZUS, powinny zostać ograniczone w zakresie przetwarzania danych osobowych tylko do tego </w:t>
      </w:r>
      <w:r w:rsidRPr="003F1EAA">
        <w:rPr>
          <w:rFonts w:asciiTheme="minorHAnsi" w:hAnsiTheme="minorHAnsi" w:cs="Arial"/>
          <w:color w:val="000000"/>
        </w:rPr>
        <w:lastRenderedPageBreak/>
        <w:t xml:space="preserve">rodzaju danych i tylko do takiej treści, które są niezbędne ze względu na cel ich zbierania (zasada minimalizacji danych). W tym celu wymagana jest </w:t>
      </w:r>
      <w:proofErr w:type="spellStart"/>
      <w:r w:rsidRPr="003F1EAA">
        <w:rPr>
          <w:rFonts w:asciiTheme="minorHAnsi" w:hAnsiTheme="minorHAnsi" w:cs="Arial"/>
          <w:color w:val="000000"/>
        </w:rPr>
        <w:t>anonimizacja</w:t>
      </w:r>
      <w:proofErr w:type="spellEnd"/>
      <w:r w:rsidRPr="003F1EAA">
        <w:rPr>
          <w:rFonts w:asciiTheme="minorHAnsi" w:hAnsiTheme="minorHAnsi" w:cs="Arial"/>
          <w:color w:val="000000"/>
        </w:rPr>
        <w:t xml:space="preserve"> danych osób uczestniczących w realizacji zamówienia, które w kontekście weryfikacji spełniania przez Wykonawcę obowiązku, o którym mowa w art. 29 ust. 3a ustawy </w:t>
      </w:r>
      <w:proofErr w:type="spellStart"/>
      <w:r w:rsidRPr="003F1EAA">
        <w:rPr>
          <w:rFonts w:asciiTheme="minorHAnsi" w:hAnsiTheme="minorHAnsi" w:cs="Arial"/>
          <w:color w:val="000000"/>
        </w:rPr>
        <w:t>Pzp</w:t>
      </w:r>
      <w:proofErr w:type="spellEnd"/>
      <w:r w:rsidRPr="003F1EAA">
        <w:rPr>
          <w:rFonts w:asciiTheme="minorHAnsi" w:hAnsiTheme="minorHAnsi" w:cs="Arial"/>
          <w:color w:val="000000"/>
        </w:rPr>
        <w:t xml:space="preserve"> mają charakter irrelewantny. Powyższe dokumenty powinny zostać w szczególności pozbawione adresów, czy numerów PESEL pracowników). Imię i nazwisko pracownika nie podlega </w:t>
      </w:r>
      <w:proofErr w:type="spellStart"/>
      <w:r w:rsidRPr="003F1EAA">
        <w:rPr>
          <w:rFonts w:asciiTheme="minorHAnsi" w:hAnsiTheme="minorHAnsi" w:cs="Arial"/>
          <w:color w:val="000000"/>
        </w:rPr>
        <w:t>anonimizacji</w:t>
      </w:r>
      <w:proofErr w:type="spellEnd"/>
      <w:r w:rsidRPr="003F1EAA">
        <w:rPr>
          <w:rFonts w:asciiTheme="minorHAnsi" w:hAnsiTheme="minorHAnsi" w:cs="Arial"/>
          <w:color w:val="000000"/>
        </w:rPr>
        <w:t xml:space="preserve">. Informacje takie jak: data zawarcia umowy, rodzaj umowy o pracę i wymiar etatu powinny być możliwe do zidentyfikowania. Dane osobowe, o których mowa powyżej winny zostać powierzone przez Wykonawcę do przetwarzania wg zasad, o których mowa w § 14 umowy. </w:t>
      </w:r>
    </w:p>
    <w:p w14:paraId="3460813D" w14:textId="77777777"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Nieprzedłożenie lub przedstawienie w liczbie mniejszej niż wskazana w oświadczeniu, </w:t>
      </w:r>
      <w:r w:rsidRPr="003F1EAA">
        <w:rPr>
          <w:rFonts w:asciiTheme="minorHAnsi" w:hAnsiTheme="minorHAnsi" w:cs="Arial"/>
          <w:color w:val="000000"/>
        </w:rPr>
        <w:br/>
        <w:t xml:space="preserve">o którym mowa w ust. 15 przez Wykonawcę (Podwykonawcę) dokumentów, o których mowa </w:t>
      </w:r>
      <w:r w:rsidRPr="003F1EAA">
        <w:rPr>
          <w:rFonts w:asciiTheme="minorHAnsi" w:hAnsiTheme="minorHAnsi" w:cs="Arial"/>
          <w:color w:val="000000"/>
        </w:rPr>
        <w:br/>
        <w:t xml:space="preserve">w ust. 16 powyżej w terminie wskazanym przez Zamawiającego zgodnie z ust. 16 będzie traktowane jako niewypełnienie obowiązku zatrudnienia pracowników wykonujących czynności z ust. 13 na podstawie umowy o pracę; </w:t>
      </w:r>
    </w:p>
    <w:p w14:paraId="754ACFD5" w14:textId="77777777" w:rsidR="003B3EAC" w:rsidRPr="003F1EAA" w:rsidRDefault="003B3EAC" w:rsidP="00603FDB">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rPr>
        <w:t xml:space="preserve">W trakcie realizacji zamówienia zamawiający uprawniony jest do wykonywania czynności kontrolnych </w:t>
      </w:r>
      <w:r w:rsidRPr="003F1EAA">
        <w:rPr>
          <w:rFonts w:asciiTheme="minorHAnsi" w:hAnsiTheme="minorHAnsi" w:cs="Arial"/>
          <w:color w:val="000000"/>
        </w:rPr>
        <w:t>wobec wykonawcy odnośnie</w:t>
      </w:r>
      <w:r w:rsidRPr="003F1EAA">
        <w:rPr>
          <w:rFonts w:asciiTheme="minorHAnsi" w:hAnsiTheme="minorHAnsi" w:cs="Arial"/>
        </w:rPr>
        <w:t xml:space="preserve"> spełniania przez wykonawcę lub podwykonawcę wymogu zatrudnienia na podstawie umowy o pracę osób wykonujących wskazane w ust. 13 czynności. Zamawiający uprawniony jest w szczególności do: </w:t>
      </w:r>
    </w:p>
    <w:p w14:paraId="521413F1"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 xml:space="preserve">żądania oświadczeń i dokumentów w zakresie potwierdzenia spełniania ww. wymogów </w:t>
      </w:r>
      <w:r w:rsidRPr="003F1EAA">
        <w:rPr>
          <w:rFonts w:asciiTheme="minorHAnsi" w:hAnsiTheme="minorHAnsi" w:cs="Arial"/>
        </w:rPr>
        <w:br/>
        <w:t>i dokonywania ich oceny,</w:t>
      </w:r>
    </w:p>
    <w:p w14:paraId="674DDE3D"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żądania wyjaśnień w przypadku wątpliwości w zakresie potwierdzenia spełniania ww. wymogów,</w:t>
      </w:r>
    </w:p>
    <w:p w14:paraId="3153B443" w14:textId="77777777" w:rsidR="003B3EAC" w:rsidRPr="003F1EAA" w:rsidRDefault="003B3EAC" w:rsidP="00DF761F">
      <w:pPr>
        <w:pStyle w:val="Akapitzlist"/>
        <w:numPr>
          <w:ilvl w:val="0"/>
          <w:numId w:val="268"/>
        </w:numPr>
        <w:spacing w:after="120"/>
        <w:ind w:left="709" w:hanging="283"/>
        <w:jc w:val="both"/>
        <w:rPr>
          <w:rFonts w:asciiTheme="minorHAnsi" w:hAnsiTheme="minorHAnsi" w:cs="Arial"/>
        </w:rPr>
      </w:pPr>
      <w:r w:rsidRPr="003F1EAA">
        <w:rPr>
          <w:rFonts w:asciiTheme="minorHAnsi" w:hAnsiTheme="minorHAnsi" w:cs="Arial"/>
        </w:rPr>
        <w:t>przeprowadzania kontroli na miejscu wykonywania świadczenia.</w:t>
      </w:r>
    </w:p>
    <w:p w14:paraId="5AFCAF01" w14:textId="77777777" w:rsidR="00DF761F" w:rsidRDefault="003B3EAC" w:rsidP="00DF761F">
      <w:pPr>
        <w:pStyle w:val="Akapitzlist"/>
        <w:widowControl w:val="0"/>
        <w:numPr>
          <w:ilvl w:val="0"/>
          <w:numId w:val="299"/>
        </w:numPr>
        <w:tabs>
          <w:tab w:val="left" w:pos="403"/>
        </w:tabs>
        <w:autoSpaceDE w:val="0"/>
        <w:autoSpaceDN w:val="0"/>
        <w:spacing w:before="120" w:after="240"/>
        <w:ind w:left="426" w:right="112" w:hanging="426"/>
        <w:contextualSpacing/>
        <w:jc w:val="both"/>
        <w:rPr>
          <w:rFonts w:asciiTheme="minorHAnsi" w:eastAsia="Arial" w:hAnsiTheme="minorHAnsi" w:cs="Arial"/>
        </w:rPr>
      </w:pPr>
      <w:r w:rsidRPr="003F1EAA">
        <w:rPr>
          <w:rFonts w:asciiTheme="minorHAnsi" w:eastAsia="Arial" w:hAnsiTheme="minorHAnsi" w:cs="Aria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26441326" w14:textId="37588BEC" w:rsidR="003B3EAC" w:rsidRPr="00DF761F" w:rsidRDefault="003B3EAC" w:rsidP="00DF761F">
      <w:pPr>
        <w:pStyle w:val="Akapitzlist"/>
        <w:widowControl w:val="0"/>
        <w:numPr>
          <w:ilvl w:val="0"/>
          <w:numId w:val="299"/>
        </w:numPr>
        <w:tabs>
          <w:tab w:val="left" w:pos="403"/>
        </w:tabs>
        <w:autoSpaceDE w:val="0"/>
        <w:autoSpaceDN w:val="0"/>
        <w:spacing w:before="120" w:after="120"/>
        <w:ind w:left="426" w:right="112" w:hanging="426"/>
        <w:contextualSpacing/>
        <w:jc w:val="both"/>
        <w:rPr>
          <w:rFonts w:asciiTheme="minorHAnsi" w:eastAsia="Arial" w:hAnsiTheme="minorHAnsi" w:cs="Arial"/>
        </w:rPr>
      </w:pPr>
      <w:r w:rsidRPr="00DF761F">
        <w:rPr>
          <w:rFonts w:asciiTheme="minorHAnsi" w:hAnsiTheme="minorHAnsi" w:cs="Arial"/>
        </w:rPr>
        <w:t xml:space="preserve">Z tytułu niespełnienia przez </w:t>
      </w:r>
      <w:r w:rsidRPr="00DF761F">
        <w:rPr>
          <w:rFonts w:asciiTheme="minorHAnsi" w:hAnsiTheme="minorHAnsi" w:cs="Arial"/>
          <w:color w:val="000000"/>
        </w:rPr>
        <w:t xml:space="preserve">wykonawcę lub podwykonawcę wymogu zatrudnienia na podstawie umowy o pracę osób wykonujących wskazane w ust. 13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w:t>
      </w:r>
      <w:r w:rsidRPr="00DF761F">
        <w:rPr>
          <w:rFonts w:asciiTheme="minorHAnsi" w:hAnsiTheme="minorHAnsi" w:cs="Arial"/>
        </w:rPr>
        <w:t xml:space="preserve">przez </w:t>
      </w:r>
      <w:r w:rsidRPr="00DF761F">
        <w:rPr>
          <w:rFonts w:asciiTheme="minorHAnsi" w:hAnsiTheme="minorHAnsi" w:cs="Arial"/>
          <w:color w:val="000000"/>
        </w:rPr>
        <w:t xml:space="preserve">wykonawcę lub podwykonawcę wymogu zatrudnienia na podstawie umowy o pracę traktowane będzie jako </w:t>
      </w:r>
      <w:r w:rsidRPr="00DF761F">
        <w:rPr>
          <w:rFonts w:asciiTheme="minorHAnsi" w:hAnsiTheme="minorHAnsi" w:cs="Arial"/>
        </w:rPr>
        <w:t xml:space="preserve">niespełnienie przez </w:t>
      </w:r>
      <w:r w:rsidRPr="00DF761F">
        <w:rPr>
          <w:rFonts w:asciiTheme="minorHAnsi" w:hAnsiTheme="minorHAnsi" w:cs="Arial"/>
          <w:color w:val="000000"/>
        </w:rPr>
        <w:t xml:space="preserve">wykonawcę lub podwykonawcę wymogu zatrudnienia na podstawie umowy o pracę osób wykonujących wskazane w ust. 13 czynności. </w:t>
      </w:r>
    </w:p>
    <w:p w14:paraId="1C9F6BC1" w14:textId="77777777" w:rsidR="003B3EAC" w:rsidRPr="003F1EAA" w:rsidRDefault="003B3EAC" w:rsidP="00DF761F">
      <w:pPr>
        <w:pStyle w:val="Akapitzlist"/>
        <w:numPr>
          <w:ilvl w:val="0"/>
          <w:numId w:val="299"/>
        </w:numPr>
        <w:autoSpaceDE w:val="0"/>
        <w:autoSpaceDN w:val="0"/>
        <w:adjustRightInd w:val="0"/>
        <w:spacing w:before="120" w:after="120"/>
        <w:ind w:left="426" w:hanging="426"/>
        <w:jc w:val="both"/>
        <w:rPr>
          <w:rFonts w:asciiTheme="minorHAnsi" w:hAnsiTheme="minorHAnsi" w:cs="Arial"/>
          <w:color w:val="000000"/>
        </w:rPr>
      </w:pPr>
      <w:r w:rsidRPr="003F1EAA">
        <w:rPr>
          <w:rFonts w:asciiTheme="minorHAnsi" w:hAnsiTheme="minorHAnsi" w:cs="Arial"/>
          <w:color w:val="000000"/>
        </w:rPr>
        <w:t>W przypadku uzasadnionych wątpliwości co do przestrzegania prawa pracy przez wykonawcę lub podwykonawcę, zamawiający może zwrócić się o przeprowadzenie kontroli przez Państwową</w:t>
      </w:r>
      <w:r w:rsidRPr="003F1EAA">
        <w:rPr>
          <w:rFonts w:asciiTheme="minorHAnsi" w:hAnsiTheme="minorHAnsi" w:cs="Arial"/>
        </w:rPr>
        <w:t xml:space="preserve"> Inspekcję Pracy</w:t>
      </w:r>
    </w:p>
    <w:p w14:paraId="2AF58183" w14:textId="77777777" w:rsidR="003B3EAC" w:rsidRPr="003F1EAA" w:rsidRDefault="003B3EAC" w:rsidP="00603FDB">
      <w:pPr>
        <w:spacing w:after="120" w:line="240" w:lineRule="auto"/>
        <w:rPr>
          <w:rFonts w:asciiTheme="minorHAnsi" w:eastAsia="Arial" w:hAnsiTheme="minorHAnsi" w:cs="Arial"/>
          <w:sz w:val="24"/>
          <w:szCs w:val="24"/>
        </w:rPr>
      </w:pPr>
    </w:p>
    <w:p w14:paraId="2776537C" w14:textId="77777777" w:rsidR="003B3EAC" w:rsidRPr="003F1EAA" w:rsidRDefault="003B3EAC" w:rsidP="00603FDB">
      <w:pPr>
        <w:numPr>
          <w:ilvl w:val="1"/>
          <w:numId w:val="300"/>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4</w:t>
      </w:r>
    </w:p>
    <w:p w14:paraId="62F3E475" w14:textId="2B224E4F" w:rsidR="003B3EAC" w:rsidRPr="003F1EAA" w:rsidRDefault="003B3EAC" w:rsidP="00603FDB">
      <w:pPr>
        <w:spacing w:after="120" w:line="240" w:lineRule="auto"/>
        <w:ind w:left="2627"/>
        <w:rPr>
          <w:rFonts w:asciiTheme="minorHAnsi" w:hAnsiTheme="minorHAnsi" w:cs="Arial"/>
          <w:sz w:val="24"/>
          <w:szCs w:val="24"/>
        </w:rPr>
      </w:pPr>
      <w:r w:rsidRPr="003F1EAA">
        <w:rPr>
          <w:rFonts w:asciiTheme="minorHAnsi" w:eastAsia="Arial" w:hAnsiTheme="minorHAnsi" w:cs="Arial"/>
          <w:b/>
          <w:bCs/>
          <w:sz w:val="24"/>
          <w:szCs w:val="24"/>
        </w:rPr>
        <w:t>OSOBY UCZESTNICZĄCE W WYKONANIU UMOWY</w:t>
      </w:r>
    </w:p>
    <w:p w14:paraId="4190385E" w14:textId="77777777" w:rsidR="003B3EAC" w:rsidRPr="003F1EAA" w:rsidRDefault="003B3EAC" w:rsidP="00603FDB">
      <w:pPr>
        <w:numPr>
          <w:ilvl w:val="0"/>
          <w:numId w:val="301"/>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na swój koszt i odpowiedzialność ustanawia:</w:t>
      </w:r>
    </w:p>
    <w:p w14:paraId="5AE0FB40" w14:textId="77777777" w:rsidR="00EA613E" w:rsidRDefault="003B3EAC" w:rsidP="00EA613E">
      <w:pPr>
        <w:tabs>
          <w:tab w:val="left" w:pos="426"/>
          <w:tab w:val="left" w:pos="715"/>
        </w:tabs>
        <w:spacing w:after="0" w:line="240" w:lineRule="auto"/>
        <w:ind w:left="426" w:right="1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p. ………….………………………, tel. ………………, e-mail:…………………… </w:t>
      </w:r>
      <w:r w:rsidR="00252845">
        <w:rPr>
          <w:rFonts w:asciiTheme="minorHAnsi" w:eastAsia="Arial" w:hAnsiTheme="minorHAnsi" w:cs="Arial"/>
          <w:sz w:val="24"/>
          <w:szCs w:val="24"/>
        </w:rPr>
        <w:t>……………………..</w:t>
      </w:r>
      <w:r w:rsidRPr="003F1EAA">
        <w:rPr>
          <w:rFonts w:asciiTheme="minorHAnsi" w:eastAsia="Arial" w:hAnsiTheme="minorHAnsi" w:cs="Arial"/>
          <w:sz w:val="24"/>
          <w:szCs w:val="24"/>
        </w:rPr>
        <w:t>;</w:t>
      </w:r>
    </w:p>
    <w:p w14:paraId="0F80BA88" w14:textId="5822F52E" w:rsidR="003B3EAC" w:rsidRPr="00EA613E" w:rsidRDefault="003B3EAC" w:rsidP="00EA613E">
      <w:pPr>
        <w:pStyle w:val="Akapitzlist"/>
        <w:numPr>
          <w:ilvl w:val="0"/>
          <w:numId w:val="332"/>
        </w:numPr>
        <w:tabs>
          <w:tab w:val="left" w:pos="426"/>
          <w:tab w:val="left" w:pos="715"/>
        </w:tabs>
        <w:ind w:right="180" w:hanging="720"/>
        <w:jc w:val="both"/>
        <w:rPr>
          <w:rFonts w:asciiTheme="minorHAnsi" w:eastAsia="Arial" w:hAnsiTheme="minorHAnsi" w:cs="Arial"/>
        </w:rPr>
      </w:pPr>
      <w:r w:rsidRPr="00EA613E">
        <w:rPr>
          <w:rFonts w:asciiTheme="minorHAnsi" w:eastAsia="Arial" w:hAnsiTheme="minorHAnsi" w:cs="Arial"/>
        </w:rPr>
        <w:t>Zamawiający wyznacza:</w:t>
      </w:r>
    </w:p>
    <w:p w14:paraId="5880AA7A" w14:textId="77777777" w:rsidR="003B3EAC" w:rsidRPr="003F1EAA" w:rsidRDefault="003B3EAC" w:rsidP="00603FDB">
      <w:pPr>
        <w:pStyle w:val="Akapitzlist"/>
        <w:tabs>
          <w:tab w:val="left" w:pos="709"/>
          <w:tab w:val="left" w:pos="851"/>
        </w:tabs>
        <w:ind w:left="426"/>
        <w:jc w:val="both"/>
        <w:rPr>
          <w:rFonts w:asciiTheme="minorHAnsi" w:eastAsia="Arial" w:hAnsiTheme="minorHAnsi" w:cs="Arial"/>
        </w:rPr>
      </w:pPr>
      <w:r w:rsidRPr="003F1EAA">
        <w:rPr>
          <w:rFonts w:asciiTheme="minorHAnsi" w:eastAsia="Arial" w:hAnsiTheme="minorHAnsi" w:cs="Arial"/>
        </w:rPr>
        <w:t>p………………..…, tel.:………….….e-mail:………….…….</w:t>
      </w:r>
    </w:p>
    <w:p w14:paraId="5B18F790" w14:textId="77777777" w:rsidR="003B3EAC" w:rsidRPr="003F1EAA" w:rsidRDefault="003B3EAC" w:rsidP="00603FDB">
      <w:pPr>
        <w:tabs>
          <w:tab w:val="left" w:pos="709"/>
          <w:tab w:val="left" w:pos="851"/>
        </w:tabs>
        <w:spacing w:after="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jako osoby upoważnione do kontaktów z Wykonawcą i udzielania wyjaśnień w sprawach technicznych wyłącznie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dniach roboczych w godzinach od 8:00 do 14:00.</w:t>
      </w:r>
    </w:p>
    <w:p w14:paraId="55A617BF" w14:textId="77777777" w:rsidR="003B3EAC" w:rsidRPr="003F1EAA" w:rsidRDefault="003B3EAC" w:rsidP="00603FDB">
      <w:pPr>
        <w:spacing w:after="0" w:line="240" w:lineRule="auto"/>
        <w:rPr>
          <w:rFonts w:asciiTheme="minorHAnsi" w:eastAsia="Arial" w:hAnsiTheme="minorHAnsi" w:cs="Arial"/>
          <w:sz w:val="24"/>
          <w:szCs w:val="24"/>
        </w:rPr>
      </w:pPr>
    </w:p>
    <w:p w14:paraId="5FE9DCEA" w14:textId="77777777" w:rsidR="003B3EAC" w:rsidRPr="003F1EAA" w:rsidRDefault="003B3EAC" w:rsidP="00603FDB">
      <w:pPr>
        <w:numPr>
          <w:ilvl w:val="2"/>
          <w:numId w:val="303"/>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5</w:t>
      </w:r>
    </w:p>
    <w:p w14:paraId="3748FBBB" w14:textId="5E22E7F7" w:rsidR="003B3EAC" w:rsidRPr="003F1EAA" w:rsidRDefault="003B3EAC" w:rsidP="00603FDB">
      <w:pPr>
        <w:spacing w:after="120" w:line="240" w:lineRule="auto"/>
        <w:ind w:left="2487"/>
        <w:rPr>
          <w:rFonts w:asciiTheme="minorHAnsi" w:hAnsiTheme="minorHAnsi" w:cs="Arial"/>
          <w:sz w:val="24"/>
          <w:szCs w:val="24"/>
        </w:rPr>
      </w:pPr>
      <w:r w:rsidRPr="003F1EAA">
        <w:rPr>
          <w:rFonts w:asciiTheme="minorHAnsi" w:eastAsia="Arial" w:hAnsiTheme="minorHAnsi" w:cs="Arial"/>
          <w:b/>
          <w:bCs/>
          <w:sz w:val="24"/>
          <w:szCs w:val="24"/>
        </w:rPr>
        <w:t>TERMIN REALIZACJI I ODBIÓR PRZEDMIOTU UMOWY</w:t>
      </w:r>
    </w:p>
    <w:p w14:paraId="05EE0842" w14:textId="6B9B35FF" w:rsidR="003B3EAC" w:rsidRPr="003F1EAA" w:rsidRDefault="003B3EAC" w:rsidP="00603FDB">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 xml:space="preserve">zrealizuje przedmiot umowy w </w:t>
      </w:r>
      <w:r w:rsidR="00230528">
        <w:rPr>
          <w:rFonts w:asciiTheme="minorHAnsi" w:eastAsia="Arial" w:hAnsiTheme="minorHAnsi" w:cs="Arial"/>
          <w:sz w:val="24"/>
          <w:szCs w:val="24"/>
        </w:rPr>
        <w:t xml:space="preserve">następujących </w:t>
      </w:r>
      <w:r w:rsidRPr="003F1EAA">
        <w:rPr>
          <w:rFonts w:asciiTheme="minorHAnsi" w:eastAsia="Arial" w:hAnsiTheme="minorHAnsi" w:cs="Arial"/>
          <w:sz w:val="24"/>
          <w:szCs w:val="24"/>
        </w:rPr>
        <w:t>termin</w:t>
      </w:r>
      <w:r w:rsidR="00230528">
        <w:rPr>
          <w:rFonts w:asciiTheme="minorHAnsi" w:eastAsia="Arial" w:hAnsiTheme="minorHAnsi" w:cs="Arial"/>
          <w:sz w:val="24"/>
          <w:szCs w:val="24"/>
        </w:rPr>
        <w:t>ach</w:t>
      </w:r>
      <w:r w:rsidRPr="003F1EAA">
        <w:rPr>
          <w:rFonts w:asciiTheme="minorHAnsi" w:eastAsia="Arial" w:hAnsiTheme="minorHAnsi" w:cs="Arial"/>
          <w:sz w:val="24"/>
          <w:szCs w:val="24"/>
        </w:rPr>
        <w:t>:</w:t>
      </w:r>
    </w:p>
    <w:p w14:paraId="6BFE5929" w14:textId="0D93BE7E" w:rsidR="00230528" w:rsidRDefault="00230528" w:rsidP="00603FDB">
      <w:pPr>
        <w:pStyle w:val="Akapitzlist"/>
        <w:numPr>
          <w:ilvl w:val="0"/>
          <w:numId w:val="330"/>
        </w:numPr>
        <w:tabs>
          <w:tab w:val="left" w:pos="427"/>
        </w:tabs>
        <w:jc w:val="both"/>
        <w:rPr>
          <w:rFonts w:asciiTheme="minorHAnsi" w:eastAsia="Arial" w:hAnsiTheme="minorHAnsi" w:cs="Arial"/>
        </w:rPr>
      </w:pPr>
      <w:r w:rsidRPr="00230528">
        <w:rPr>
          <w:rFonts w:asciiTheme="minorHAnsi" w:eastAsia="Arial" w:hAnsiTheme="minorHAnsi" w:cs="Arial"/>
        </w:rPr>
        <w:t>termin przekazania do zaopiniowania projektów</w:t>
      </w:r>
      <w:r w:rsidR="00EA613E">
        <w:rPr>
          <w:rFonts w:asciiTheme="minorHAnsi" w:eastAsia="Arial" w:hAnsiTheme="minorHAnsi" w:cs="Arial"/>
        </w:rPr>
        <w:t xml:space="preserve"> strefy czystej i koncepcji systemu wentylacji: 4</w:t>
      </w:r>
      <w:r w:rsidRPr="00230528">
        <w:rPr>
          <w:rFonts w:asciiTheme="minorHAnsi" w:eastAsia="Arial" w:hAnsiTheme="minorHAnsi" w:cs="Arial"/>
        </w:rPr>
        <w:t xml:space="preserve"> tygodnie od dnia zawarcia umowy</w:t>
      </w:r>
      <w:r>
        <w:rPr>
          <w:rFonts w:asciiTheme="minorHAnsi" w:eastAsia="Arial" w:hAnsiTheme="minorHAnsi" w:cs="Arial"/>
        </w:rPr>
        <w:t>;</w:t>
      </w:r>
    </w:p>
    <w:p w14:paraId="4609AE41" w14:textId="69E24A53" w:rsidR="00230528" w:rsidRDefault="00230528" w:rsidP="00603FDB">
      <w:pPr>
        <w:pStyle w:val="Akapitzlist"/>
        <w:numPr>
          <w:ilvl w:val="0"/>
          <w:numId w:val="330"/>
        </w:numPr>
        <w:tabs>
          <w:tab w:val="left" w:pos="427"/>
        </w:tabs>
        <w:jc w:val="both"/>
        <w:rPr>
          <w:rFonts w:asciiTheme="minorHAnsi" w:eastAsia="Arial" w:hAnsiTheme="minorHAnsi" w:cs="Arial"/>
        </w:rPr>
      </w:pPr>
      <w:r w:rsidRPr="00230528">
        <w:rPr>
          <w:rFonts w:asciiTheme="minorHAnsi" w:eastAsia="Arial" w:hAnsiTheme="minorHAnsi" w:cs="Arial"/>
        </w:rPr>
        <w:t>termin realizacji robót: do 28.02.2020 r.</w:t>
      </w:r>
      <w:r>
        <w:rPr>
          <w:rFonts w:asciiTheme="minorHAnsi" w:eastAsia="Arial" w:hAnsiTheme="minorHAnsi" w:cs="Arial"/>
        </w:rPr>
        <w:t>;</w:t>
      </w:r>
    </w:p>
    <w:p w14:paraId="7AF9FBF1" w14:textId="7FD9EBB1" w:rsidR="00230528" w:rsidRPr="00230528" w:rsidRDefault="00230528" w:rsidP="00603FDB">
      <w:pPr>
        <w:pStyle w:val="Akapitzlist"/>
        <w:numPr>
          <w:ilvl w:val="0"/>
          <w:numId w:val="330"/>
        </w:numPr>
        <w:tabs>
          <w:tab w:val="left" w:pos="427"/>
        </w:tabs>
        <w:jc w:val="both"/>
        <w:rPr>
          <w:rFonts w:asciiTheme="minorHAnsi" w:eastAsia="Arial" w:hAnsiTheme="minorHAnsi" w:cs="Arial"/>
        </w:rPr>
      </w:pPr>
      <w:r w:rsidRPr="00230528">
        <w:rPr>
          <w:rFonts w:asciiTheme="minorHAnsi" w:eastAsia="Arial" w:hAnsiTheme="minorHAnsi" w:cs="Arial"/>
        </w:rPr>
        <w:t>termin uzyskania kwalifikacji</w:t>
      </w:r>
      <w:r w:rsidR="00EA613E">
        <w:rPr>
          <w:rFonts w:asciiTheme="minorHAnsi" w:eastAsia="Arial" w:hAnsiTheme="minorHAnsi" w:cs="Arial"/>
        </w:rPr>
        <w:t xml:space="preserve"> pomieszczeń w zakresie IQ, OQ zgodnie z normą EN PN 14 644</w:t>
      </w:r>
      <w:r w:rsidRPr="00230528">
        <w:rPr>
          <w:rFonts w:asciiTheme="minorHAnsi" w:eastAsia="Arial" w:hAnsiTheme="minorHAnsi" w:cs="Arial"/>
        </w:rPr>
        <w:t xml:space="preserve">: </w:t>
      </w:r>
      <w:r w:rsidR="00EA613E">
        <w:rPr>
          <w:rFonts w:asciiTheme="minorHAnsi" w:eastAsia="Arial" w:hAnsiTheme="minorHAnsi" w:cs="Arial"/>
        </w:rPr>
        <w:t>do 15.03.2020 r.</w:t>
      </w:r>
    </w:p>
    <w:p w14:paraId="4AB6D73E" w14:textId="3C737B70" w:rsidR="003B3EAC" w:rsidRPr="003F1EAA" w:rsidRDefault="003B3EAC" w:rsidP="00DF761F">
      <w:pPr>
        <w:tabs>
          <w:tab w:val="left" w:pos="427"/>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Przekazanie terenu robót</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nastąpi zgodnie z §3 ust. 1 umowy.</w:t>
      </w:r>
    </w:p>
    <w:p w14:paraId="636C4D72"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Przedmiotem odbioru będzie przedmiot umowy wykonany zgodnie z warunkami określonymi w § 1 ust. 2 niniejszej umowy. </w:t>
      </w:r>
    </w:p>
    <w:p w14:paraId="63B2B956" w14:textId="6B434459"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w:t>
      </w:r>
      <w:r w:rsidRPr="00716FAB">
        <w:rPr>
          <w:rFonts w:asciiTheme="minorHAnsi" w:eastAsia="Arial" w:hAnsiTheme="minorHAnsi" w:cs="Arial"/>
          <w:sz w:val="24"/>
          <w:szCs w:val="24"/>
        </w:rPr>
        <w:t xml:space="preserve">skład Komisji odbiorowej wchodzą osoby wymienione w §4 ust. 1 i ust. </w:t>
      </w:r>
      <w:r w:rsidR="00EA613E" w:rsidRPr="00716FAB">
        <w:rPr>
          <w:rFonts w:asciiTheme="minorHAnsi" w:eastAsia="Arial" w:hAnsiTheme="minorHAnsi" w:cs="Arial"/>
          <w:sz w:val="24"/>
          <w:szCs w:val="24"/>
        </w:rPr>
        <w:t>2</w:t>
      </w:r>
      <w:r w:rsidRPr="00716FAB">
        <w:rPr>
          <w:rFonts w:asciiTheme="minorHAnsi" w:eastAsia="Arial" w:hAnsiTheme="minorHAnsi" w:cs="Arial"/>
          <w:sz w:val="24"/>
          <w:szCs w:val="24"/>
        </w:rPr>
        <w:t>.</w:t>
      </w:r>
    </w:p>
    <w:p w14:paraId="5A7D0689" w14:textId="77777777"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716FAB">
        <w:rPr>
          <w:rFonts w:asciiTheme="minorHAnsi" w:eastAsia="Arial" w:hAnsiTheme="minorHAnsi" w:cs="Arial"/>
          <w:sz w:val="24"/>
          <w:szCs w:val="24"/>
        </w:rPr>
        <w:t>Zamawiający przystąpi do odbioru częściowego i końcowego przedmiotu umowy w ciągu 7 dni roboczych od pisemnego zgłoszenia przez Wykonawcę zakończenia realizacji robót.</w:t>
      </w:r>
    </w:p>
    <w:p w14:paraId="09709E00" w14:textId="047C4C56"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w:t>
      </w:r>
    </w:p>
    <w:p w14:paraId="406A0C83"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zobowiązany jest do przeprowadzenia przed odbiorem wymaganych właściwymi przepisami prób,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badań i pomiarów oraz do uzyskania od właściwych organów odpowiednich zaświadczeń, opinii, decyzji, itp., o ile dotyczy.</w:t>
      </w:r>
    </w:p>
    <w:p w14:paraId="3F6EE55E"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częściowego przedmiotu umowy, o którym mowa w ust. 3 przedłoży Zamawiającemu dokumentację fotograficzną, pomiarową jeśli dotyczy.</w:t>
      </w:r>
    </w:p>
    <w:p w14:paraId="1C621095"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końcowego przedmiotu umowy przedłoży Zamawiającemu:</w:t>
      </w:r>
    </w:p>
    <w:p w14:paraId="1DB53B67" w14:textId="416210AD" w:rsidR="00EA613E" w:rsidRPr="00716FAB" w:rsidRDefault="00EA613E" w:rsidP="00716FAB">
      <w:pPr>
        <w:pStyle w:val="Akapitzlist"/>
        <w:numPr>
          <w:ilvl w:val="1"/>
          <w:numId w:val="301"/>
        </w:numPr>
        <w:tabs>
          <w:tab w:val="left" w:pos="709"/>
        </w:tabs>
        <w:ind w:left="709" w:right="20" w:hanging="283"/>
        <w:contextualSpacing/>
        <w:jc w:val="both"/>
        <w:rPr>
          <w:rFonts w:asciiTheme="minorHAnsi" w:hAnsiTheme="minorHAnsi" w:cs="Arial"/>
        </w:rPr>
      </w:pPr>
      <w:bookmarkStart w:id="3" w:name="page8"/>
      <w:bookmarkEnd w:id="3"/>
      <w:r w:rsidRPr="00716FAB">
        <w:rPr>
          <w:rFonts w:asciiTheme="minorHAnsi" w:hAnsiTheme="minorHAnsi" w:cs="Arial"/>
        </w:rPr>
        <w:t xml:space="preserve">dokumentację potwierdzającą uzyskanie kwalifikacji pomieszczeń </w:t>
      </w:r>
      <w:r w:rsidRPr="00716FAB">
        <w:rPr>
          <w:rFonts w:asciiTheme="minorHAnsi" w:eastAsia="Arial" w:hAnsiTheme="minorHAnsi" w:cs="Arial"/>
        </w:rPr>
        <w:t>w zakresie IQ, OQ zgodnie z normą EN PN 14 644.</w:t>
      </w:r>
    </w:p>
    <w:p w14:paraId="48C1A677" w14:textId="0334B1E4" w:rsidR="003B3EAC" w:rsidRPr="00036F66" w:rsidRDefault="003B3EAC" w:rsidP="00603FDB">
      <w:pPr>
        <w:pStyle w:val="Akapitzlist"/>
        <w:numPr>
          <w:ilvl w:val="1"/>
          <w:numId w:val="301"/>
        </w:numPr>
        <w:tabs>
          <w:tab w:val="left" w:pos="709"/>
        </w:tabs>
        <w:ind w:left="720" w:right="20" w:hanging="294"/>
        <w:contextualSpacing/>
        <w:jc w:val="both"/>
        <w:rPr>
          <w:rFonts w:asciiTheme="minorHAnsi" w:hAnsiTheme="minorHAnsi" w:cs="Arial"/>
        </w:rPr>
      </w:pPr>
      <w:r w:rsidRPr="003F1EAA">
        <w:rPr>
          <w:rFonts w:asciiTheme="minorHAnsi" w:eastAsia="Arial" w:hAnsiTheme="minorHAnsi" w:cs="Arial"/>
        </w:rPr>
        <w:t>atesty, certyfikaty dopuszczenia do stosowania w budownictwie na wbudowane materiały i urządzenia,</w:t>
      </w:r>
    </w:p>
    <w:p w14:paraId="34F05995" w14:textId="3232623F" w:rsidR="00036F66" w:rsidRPr="003F1EAA" w:rsidRDefault="00036F66">
      <w:pPr>
        <w:pStyle w:val="Akapitzlist"/>
        <w:numPr>
          <w:ilvl w:val="1"/>
          <w:numId w:val="301"/>
        </w:numPr>
        <w:tabs>
          <w:tab w:val="left" w:pos="709"/>
        </w:tabs>
        <w:ind w:left="720" w:right="20" w:hanging="294"/>
        <w:contextualSpacing/>
        <w:jc w:val="both"/>
        <w:rPr>
          <w:rFonts w:asciiTheme="minorHAnsi" w:hAnsiTheme="minorHAnsi" w:cs="Arial"/>
        </w:rPr>
      </w:pPr>
      <w:r>
        <w:rPr>
          <w:rFonts w:asciiTheme="minorHAnsi" w:hAnsiTheme="minorHAnsi" w:cs="Arial"/>
        </w:rPr>
        <w:lastRenderedPageBreak/>
        <w:t xml:space="preserve">dokumentację techniczną zamontowanych urządzeń, potwierdzającą </w:t>
      </w:r>
      <w:r w:rsidRPr="00036F66">
        <w:rPr>
          <w:rFonts w:asciiTheme="minorHAnsi" w:hAnsiTheme="minorHAnsi" w:cs="Arial"/>
        </w:rPr>
        <w:t>zadeklarowan</w:t>
      </w:r>
      <w:r>
        <w:rPr>
          <w:rFonts w:asciiTheme="minorHAnsi" w:hAnsiTheme="minorHAnsi" w:cs="Arial"/>
        </w:rPr>
        <w:t>y</w:t>
      </w:r>
      <w:r w:rsidRPr="00036F66">
        <w:rPr>
          <w:rFonts w:asciiTheme="minorHAnsi" w:hAnsiTheme="minorHAnsi" w:cs="Arial"/>
        </w:rPr>
        <w:t xml:space="preserve"> przez </w:t>
      </w:r>
      <w:r>
        <w:rPr>
          <w:rFonts w:asciiTheme="minorHAnsi" w:hAnsiTheme="minorHAnsi" w:cs="Arial"/>
        </w:rPr>
        <w:t>W</w:t>
      </w:r>
      <w:r w:rsidRPr="00036F66">
        <w:rPr>
          <w:rFonts w:asciiTheme="minorHAnsi" w:hAnsiTheme="minorHAnsi" w:cs="Arial"/>
        </w:rPr>
        <w:t>ykonawcę poziom odzysku ciepła w systemie klimatyzacji i wentylacji</w:t>
      </w:r>
      <w:r>
        <w:rPr>
          <w:rFonts w:asciiTheme="minorHAnsi" w:hAnsiTheme="minorHAnsi" w:cs="Arial"/>
        </w:rPr>
        <w:t>.</w:t>
      </w:r>
    </w:p>
    <w:p w14:paraId="5086959C" w14:textId="77777777" w:rsidR="003B3EAC" w:rsidRPr="003F1EAA" w:rsidRDefault="003B3EAC">
      <w:pPr>
        <w:numPr>
          <w:ilvl w:val="0"/>
          <w:numId w:val="320"/>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 czynności odbioru Strony spiszą protokół, w którym zawarte zostaną w szczególności:</w:t>
      </w:r>
    </w:p>
    <w:p w14:paraId="56265584" w14:textId="77777777" w:rsidR="003B3EAC" w:rsidRPr="003F1EAA" w:rsidRDefault="003B3EAC">
      <w:pPr>
        <w:numPr>
          <w:ilvl w:val="1"/>
          <w:numId w:val="320"/>
        </w:numPr>
        <w:tabs>
          <w:tab w:val="left" w:pos="700"/>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informacje o jakości wykonanych robót,</w:t>
      </w:r>
    </w:p>
    <w:p w14:paraId="17AB8C9C" w14:textId="77777777" w:rsidR="003B3EAC" w:rsidRPr="003F1EAA" w:rsidRDefault="003B3EAC">
      <w:pPr>
        <w:numPr>
          <w:ilvl w:val="1"/>
          <w:numId w:val="320"/>
        </w:numPr>
        <w:tabs>
          <w:tab w:val="left" w:pos="700"/>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ewentualny wykaz wszystkich wad ujawnionych w trakcie odbioru wraz z terminami ich usunięcia lub oświadczeniem Zamawiającego o wyborze innego uprawnienia przysługującego mu z tytułu odpowiedzialności Wykonawcy za wady ujawnione przy odbiorze.</w:t>
      </w:r>
    </w:p>
    <w:p w14:paraId="2B3E067A"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Protokół odbioru częściowego i końcowego robót stanowi podstawę do wystawienia przez Wykonawcę faktury.</w:t>
      </w:r>
    </w:p>
    <w:p w14:paraId="058B4CF1" w14:textId="6008925D"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zobowiązany jest zgłaszać osobie,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 xml:space="preserve">do odbioru roboty zanikające lub ulegające zakryciu. Odbiór przez osobę,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nastąpi niezwłocznie, nie później jednak niż w ciągu 3 dni roboczych od dnia zgłoszenia.</w:t>
      </w:r>
    </w:p>
    <w:p w14:paraId="4C136C21"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odbioru robót zanikających i ulegających zakryciu Strony spiszą protokół.</w:t>
      </w:r>
    </w:p>
    <w:p w14:paraId="2027F8C5"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nie spełnienia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wymogów określonych w ust. 11,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zobowiązany będzie do odkrycia robót lub wykonania otworów kontrolnych a następnie przywrócenia stanu poprzedniego. Koszt i ryzyko tych czynności obciąża Wykonawcę.</w:t>
      </w:r>
    </w:p>
    <w:p w14:paraId="387F5BAF"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do sporządzenia dokumentacji fotograficznej z robót zanikających. Dokumentację, należy dostarczyć na nośniku cyfrowym (np. płyta CD/DVD) etapowo w trakcie wykonywania prac.</w:t>
      </w:r>
    </w:p>
    <w:p w14:paraId="09E409FD" w14:textId="77777777" w:rsidR="003B3EAC" w:rsidRPr="003F1EAA" w:rsidRDefault="003B3EAC" w:rsidP="00716FAB">
      <w:pPr>
        <w:tabs>
          <w:tab w:val="left" w:pos="4840"/>
        </w:tabs>
        <w:spacing w:after="120" w:line="240" w:lineRule="auto"/>
        <w:ind w:left="4320"/>
        <w:jc w:val="both"/>
        <w:rPr>
          <w:rFonts w:asciiTheme="minorHAnsi" w:eastAsia="Arial" w:hAnsiTheme="minorHAnsi" w:cs="Arial"/>
          <w:b/>
          <w:bCs/>
          <w:sz w:val="24"/>
          <w:szCs w:val="24"/>
        </w:rPr>
      </w:pPr>
      <w:r w:rsidRPr="003F1EAA">
        <w:rPr>
          <w:rFonts w:asciiTheme="minorHAnsi" w:hAnsiTheme="minorHAnsi"/>
          <w:b/>
          <w:bCs/>
          <w:sz w:val="24"/>
          <w:szCs w:val="24"/>
        </w:rPr>
        <w:t xml:space="preserve">§ </w:t>
      </w:r>
      <w:r w:rsidRPr="003F1EAA">
        <w:rPr>
          <w:rFonts w:asciiTheme="minorHAnsi" w:eastAsia="Arial" w:hAnsiTheme="minorHAnsi" w:cs="Arial"/>
          <w:b/>
          <w:bCs/>
          <w:sz w:val="24"/>
          <w:szCs w:val="24"/>
        </w:rPr>
        <w:t>6</w:t>
      </w:r>
    </w:p>
    <w:p w14:paraId="55F85C13" w14:textId="7C29E291" w:rsidR="003B3EAC" w:rsidRPr="003F1EAA" w:rsidRDefault="003B3EAC" w:rsidP="00716FAB">
      <w:pPr>
        <w:spacing w:after="120" w:line="240" w:lineRule="auto"/>
        <w:ind w:left="3000"/>
        <w:jc w:val="both"/>
        <w:rPr>
          <w:rFonts w:asciiTheme="minorHAnsi" w:hAnsiTheme="minorHAnsi" w:cs="Arial"/>
          <w:sz w:val="24"/>
          <w:szCs w:val="24"/>
        </w:rPr>
      </w:pPr>
      <w:r w:rsidRPr="003F1EAA">
        <w:rPr>
          <w:rFonts w:asciiTheme="minorHAnsi" w:eastAsia="Arial" w:hAnsiTheme="minorHAnsi" w:cs="Arial"/>
          <w:b/>
          <w:bCs/>
          <w:sz w:val="24"/>
          <w:szCs w:val="24"/>
        </w:rPr>
        <w:t>WYNAGRODZENIE I SPOSÓB PŁATNOŚCI</w:t>
      </w:r>
    </w:p>
    <w:p w14:paraId="46547841" w14:textId="5B27F577" w:rsidR="003B3EAC" w:rsidRPr="00716FAB" w:rsidRDefault="003B3EAC">
      <w:pPr>
        <w:numPr>
          <w:ilvl w:val="0"/>
          <w:numId w:val="305"/>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 xml:space="preserve">Za wykonanie przedmiotu umowy Wykonawca otrzyma wynagrodzenie ryczałtowe </w:t>
      </w:r>
      <w:r w:rsidR="00036F66" w:rsidRPr="00716FAB">
        <w:rPr>
          <w:rFonts w:asciiTheme="minorHAnsi" w:eastAsia="Arial" w:hAnsiTheme="minorHAnsi" w:cs="Arial"/>
          <w:sz w:val="24"/>
          <w:szCs w:val="24"/>
        </w:rPr>
        <w:br/>
      </w:r>
      <w:r w:rsidRPr="00716FAB">
        <w:rPr>
          <w:rFonts w:asciiTheme="minorHAnsi" w:eastAsia="Arial" w:hAnsiTheme="minorHAnsi" w:cs="Arial"/>
          <w:sz w:val="24"/>
          <w:szCs w:val="24"/>
        </w:rPr>
        <w:t>w wysokości:....................... PLN</w:t>
      </w:r>
      <w:r w:rsidRPr="00716FAB">
        <w:rPr>
          <w:rFonts w:asciiTheme="minorHAnsi" w:eastAsia="Arial" w:hAnsiTheme="minorHAnsi" w:cs="Arial"/>
          <w:b/>
          <w:bCs/>
          <w:sz w:val="24"/>
          <w:szCs w:val="24"/>
          <w:vertAlign w:val="superscript"/>
        </w:rPr>
        <w:t xml:space="preserve"> </w:t>
      </w:r>
      <w:r w:rsidRPr="00716FAB">
        <w:rPr>
          <w:rFonts w:asciiTheme="minorHAnsi" w:eastAsia="Arial" w:hAnsiTheme="minorHAnsi" w:cs="Arial"/>
          <w:sz w:val="24"/>
          <w:szCs w:val="24"/>
        </w:rPr>
        <w:t>w  tym  podatek  VAT…………... PLN</w:t>
      </w:r>
    </w:p>
    <w:p w14:paraId="77894E98" w14:textId="77777777" w:rsidR="00065A58" w:rsidRDefault="003B3EAC">
      <w:pPr>
        <w:tabs>
          <w:tab w:val="left" w:pos="426"/>
        </w:tabs>
        <w:spacing w:after="12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Wynagrodzenie ryczałtowe za wykonanie przedmiotu umowy nie podlega waloryzacji </w:t>
      </w:r>
      <w:r w:rsidRPr="003F1EAA">
        <w:rPr>
          <w:rFonts w:asciiTheme="minorHAnsi" w:eastAsia="Arial" w:hAnsiTheme="minorHAnsi" w:cs="Arial"/>
          <w:sz w:val="24"/>
          <w:szCs w:val="24"/>
        </w:rPr>
        <w:br/>
        <w:t xml:space="preserve">i zmianom, z wyjątkiem przypadków opisanych w niniejszej umowie. </w:t>
      </w:r>
    </w:p>
    <w:p w14:paraId="3811D88E" w14:textId="17290811" w:rsidR="00EA613E" w:rsidRPr="00716FAB" w:rsidRDefault="003B3EAC" w:rsidP="00716FAB">
      <w:pPr>
        <w:pStyle w:val="Akapitzlist"/>
        <w:numPr>
          <w:ilvl w:val="0"/>
          <w:numId w:val="305"/>
        </w:numPr>
        <w:tabs>
          <w:tab w:val="left" w:pos="426"/>
        </w:tabs>
        <w:spacing w:after="120"/>
        <w:ind w:left="426" w:hanging="426"/>
        <w:jc w:val="both"/>
        <w:rPr>
          <w:rFonts w:asciiTheme="minorHAnsi" w:eastAsia="Arial" w:hAnsiTheme="minorHAnsi" w:cs="Arial"/>
        </w:rPr>
      </w:pPr>
      <w:r w:rsidRPr="00065A58">
        <w:rPr>
          <w:rFonts w:asciiTheme="minorHAnsi" w:eastAsia="Arial" w:hAnsiTheme="minorHAnsi" w:cs="Arial"/>
        </w:rPr>
        <w:t>Wynagrodzenie będzie płatne</w:t>
      </w:r>
      <w:r w:rsidR="00036F66" w:rsidRPr="00065A58">
        <w:rPr>
          <w:rFonts w:asciiTheme="minorHAnsi" w:eastAsia="Arial" w:hAnsiTheme="minorHAnsi" w:cs="Arial"/>
        </w:rPr>
        <w:t xml:space="preserve"> </w:t>
      </w:r>
      <w:r w:rsidR="00EA613E" w:rsidRPr="00716FAB">
        <w:rPr>
          <w:rFonts w:asciiTheme="minorHAnsi" w:eastAsia="Arial" w:hAnsiTheme="minorHAnsi" w:cs="Arial"/>
        </w:rPr>
        <w:t>w d</w:t>
      </w:r>
      <w:r w:rsidR="00EA613E">
        <w:rPr>
          <w:rFonts w:asciiTheme="minorHAnsi" w:eastAsia="Arial" w:hAnsiTheme="minorHAnsi" w:cs="Arial"/>
        </w:rPr>
        <w:t>w</w:t>
      </w:r>
      <w:r w:rsidR="00EA613E" w:rsidRPr="00716FAB">
        <w:rPr>
          <w:rFonts w:asciiTheme="minorHAnsi" w:eastAsia="Arial" w:hAnsiTheme="minorHAnsi" w:cs="Arial"/>
        </w:rPr>
        <w:t>óch transzach:</w:t>
      </w:r>
    </w:p>
    <w:p w14:paraId="01BC0F6D" w14:textId="23F77C5F" w:rsidR="00EA613E" w:rsidRPr="00716FAB" w:rsidRDefault="00EA613E" w:rsidP="00716FAB">
      <w:pPr>
        <w:pStyle w:val="Akapitzlist"/>
        <w:numPr>
          <w:ilvl w:val="0"/>
          <w:numId w:val="333"/>
        </w:numPr>
        <w:tabs>
          <w:tab w:val="left" w:pos="4840"/>
        </w:tabs>
        <w:jc w:val="both"/>
        <w:rPr>
          <w:rFonts w:asciiTheme="minorHAnsi" w:eastAsia="Arial" w:hAnsiTheme="minorHAnsi" w:cs="Arial"/>
          <w:b/>
          <w:bCs/>
        </w:rPr>
      </w:pPr>
      <w:bookmarkStart w:id="4" w:name="_Hlk14891952"/>
      <w:r w:rsidRPr="00716FAB">
        <w:rPr>
          <w:rFonts w:asciiTheme="minorHAnsi" w:eastAsia="Arial" w:hAnsiTheme="minorHAnsi" w:cs="Arial"/>
        </w:rPr>
        <w:t>1 transza - 80% wynagrodzenia, o którym mowa w ust. 1 w wysokości:……</w:t>
      </w:r>
      <w:r w:rsidRPr="00716FAB">
        <w:rPr>
          <w:rFonts w:asciiTheme="minorHAnsi" w:eastAsia="Arial" w:hAnsiTheme="minorHAnsi" w:cs="Arial"/>
          <w:b/>
          <w:bCs/>
          <w:vertAlign w:val="superscript"/>
        </w:rPr>
        <w:br/>
      </w:r>
      <w:r w:rsidRPr="00716FAB">
        <w:rPr>
          <w:rFonts w:asciiTheme="minorHAnsi" w:eastAsia="Arial" w:hAnsiTheme="minorHAnsi" w:cs="Arial"/>
        </w:rPr>
        <w:t xml:space="preserve">w  tym  podatek  VAT </w:t>
      </w:r>
      <w:r w:rsidRPr="00716FAB">
        <w:rPr>
          <w:rFonts w:asciiTheme="minorHAnsi" w:eastAsia="Arial" w:hAnsiTheme="minorHAnsi" w:cs="Arial"/>
          <w:b/>
        </w:rPr>
        <w:t>……</w:t>
      </w:r>
      <w:r w:rsidRPr="00716FAB">
        <w:rPr>
          <w:rFonts w:asciiTheme="minorHAnsi" w:eastAsia="Arial" w:hAnsiTheme="minorHAnsi" w:cs="Arial"/>
        </w:rPr>
        <w:t xml:space="preserve"> po zrealizowaniu robót</w:t>
      </w:r>
      <w:r w:rsidR="00E05451">
        <w:rPr>
          <w:rFonts w:asciiTheme="minorHAnsi" w:eastAsia="Arial" w:hAnsiTheme="minorHAnsi" w:cs="Arial"/>
        </w:rPr>
        <w:t xml:space="preserve"> polegających na zabudowie pomieszczeń czystych klasy ISO7</w:t>
      </w:r>
      <w:r w:rsidRPr="00716FAB">
        <w:rPr>
          <w:rFonts w:asciiTheme="minorHAnsi" w:eastAsia="Arial" w:hAnsiTheme="minorHAnsi" w:cs="Arial"/>
        </w:rPr>
        <w:t xml:space="preserve"> oraz  </w:t>
      </w:r>
      <w:r w:rsidRPr="00716FAB">
        <w:rPr>
          <w:rFonts w:asciiTheme="minorHAnsi" w:eastAsia="Arial" w:hAnsiTheme="minorHAnsi" w:cs="Arial"/>
          <w:bCs/>
        </w:rPr>
        <w:t>po sporządzeniu protokołu odbioru częściowego.</w:t>
      </w:r>
    </w:p>
    <w:p w14:paraId="5F6878D9" w14:textId="60FB4E4B" w:rsidR="00EA613E" w:rsidRPr="00716FAB" w:rsidRDefault="00EA613E" w:rsidP="00716FAB">
      <w:pPr>
        <w:pStyle w:val="Akapitzlist"/>
        <w:numPr>
          <w:ilvl w:val="0"/>
          <w:numId w:val="333"/>
        </w:numPr>
        <w:tabs>
          <w:tab w:val="left" w:pos="4840"/>
        </w:tabs>
        <w:jc w:val="both"/>
        <w:rPr>
          <w:rFonts w:asciiTheme="minorHAnsi" w:eastAsia="Arial" w:hAnsiTheme="minorHAnsi" w:cs="Arial"/>
          <w:b/>
          <w:bCs/>
        </w:rPr>
      </w:pPr>
      <w:r w:rsidRPr="00716FAB">
        <w:rPr>
          <w:rFonts w:asciiTheme="minorHAnsi" w:eastAsia="Arial" w:hAnsiTheme="minorHAnsi" w:cs="Arial"/>
        </w:rPr>
        <w:t xml:space="preserve">2 transza - 20% wynagrodzenia, o którym mowa w ust. 1 w wysokości: </w:t>
      </w:r>
      <w:r>
        <w:rPr>
          <w:rFonts w:asciiTheme="minorHAnsi" w:eastAsia="Arial" w:hAnsiTheme="minorHAnsi" w:cs="Arial"/>
          <w:b/>
        </w:rPr>
        <w:t>…………………</w:t>
      </w:r>
      <w:r w:rsidRPr="00716FAB">
        <w:rPr>
          <w:rFonts w:asciiTheme="minorHAnsi" w:eastAsia="Arial" w:hAnsiTheme="minorHAnsi" w:cs="Arial"/>
          <w:b/>
          <w:bCs/>
          <w:vertAlign w:val="superscript"/>
        </w:rPr>
        <w:br/>
      </w:r>
      <w:r w:rsidRPr="00716FAB">
        <w:rPr>
          <w:rFonts w:asciiTheme="minorHAnsi" w:eastAsia="Arial" w:hAnsiTheme="minorHAnsi" w:cs="Arial"/>
        </w:rPr>
        <w:t xml:space="preserve">w  tym  podatek  VAT </w:t>
      </w:r>
      <w:r>
        <w:rPr>
          <w:rFonts w:asciiTheme="minorHAnsi" w:eastAsia="Arial" w:hAnsiTheme="minorHAnsi" w:cs="Arial"/>
          <w:b/>
        </w:rPr>
        <w:t>…………..</w:t>
      </w:r>
      <w:r w:rsidRPr="00716FAB">
        <w:rPr>
          <w:rFonts w:asciiTheme="minorHAnsi" w:eastAsia="Arial" w:hAnsiTheme="minorHAnsi" w:cs="Arial"/>
        </w:rPr>
        <w:t xml:space="preserve"> po zrealizowaniu przedmiotu zamówienia</w:t>
      </w:r>
      <w:r>
        <w:rPr>
          <w:rFonts w:asciiTheme="minorHAnsi" w:eastAsia="Arial" w:hAnsiTheme="minorHAnsi" w:cs="Arial"/>
        </w:rPr>
        <w:t xml:space="preserve"> oraz uzyskaniu</w:t>
      </w:r>
      <w:r w:rsidRPr="00EA613E">
        <w:rPr>
          <w:rFonts w:asciiTheme="minorHAnsi" w:eastAsia="Arial" w:hAnsiTheme="minorHAnsi" w:cs="Arial"/>
        </w:rPr>
        <w:t xml:space="preserve"> </w:t>
      </w:r>
      <w:r w:rsidRPr="00230528">
        <w:rPr>
          <w:rFonts w:asciiTheme="minorHAnsi" w:eastAsia="Arial" w:hAnsiTheme="minorHAnsi" w:cs="Arial"/>
        </w:rPr>
        <w:t>kwalifikacji</w:t>
      </w:r>
      <w:r>
        <w:rPr>
          <w:rFonts w:asciiTheme="minorHAnsi" w:eastAsia="Arial" w:hAnsiTheme="minorHAnsi" w:cs="Arial"/>
        </w:rPr>
        <w:t xml:space="preserve"> pomieszczeń w zakresie IQ, OQ zgodnie z normą EN PN 14 644 i</w:t>
      </w:r>
      <w:r w:rsidRPr="00716FAB">
        <w:rPr>
          <w:rFonts w:asciiTheme="minorHAnsi" w:eastAsia="Arial" w:hAnsiTheme="minorHAnsi" w:cs="Arial"/>
        </w:rPr>
        <w:t xml:space="preserve"> </w:t>
      </w:r>
      <w:r w:rsidRPr="00716FAB">
        <w:rPr>
          <w:rFonts w:asciiTheme="minorHAnsi" w:eastAsia="Arial" w:hAnsiTheme="minorHAnsi" w:cs="Arial"/>
          <w:bCs/>
        </w:rPr>
        <w:t xml:space="preserve">po </w:t>
      </w:r>
      <w:r w:rsidRPr="003370BD">
        <w:rPr>
          <w:rFonts w:asciiTheme="minorHAnsi" w:eastAsia="Arial" w:hAnsiTheme="minorHAnsi" w:cs="Arial"/>
        </w:rPr>
        <w:t>dokonaniu odbioru końcowego przez Zamawiającego</w:t>
      </w:r>
      <w:r w:rsidR="00E05451">
        <w:rPr>
          <w:rFonts w:asciiTheme="minorHAnsi" w:eastAsia="Arial" w:hAnsiTheme="minorHAnsi" w:cs="Arial"/>
        </w:rPr>
        <w:t>.</w:t>
      </w:r>
    </w:p>
    <w:bookmarkEnd w:id="4"/>
    <w:p w14:paraId="5C5ED66A" w14:textId="6D4B69A6" w:rsidR="003B3EAC" w:rsidRPr="00716FAB" w:rsidRDefault="003B3EAC" w:rsidP="00716FAB">
      <w:pPr>
        <w:pStyle w:val="Akapitzlist"/>
        <w:numPr>
          <w:ilvl w:val="0"/>
          <w:numId w:val="305"/>
        </w:numPr>
        <w:ind w:left="426" w:hanging="426"/>
        <w:jc w:val="both"/>
        <w:rPr>
          <w:rFonts w:asciiTheme="minorHAnsi" w:hAnsiTheme="minorHAnsi"/>
        </w:rPr>
      </w:pPr>
      <w:r w:rsidRPr="00716FAB">
        <w:rPr>
          <w:rFonts w:asciiTheme="minorHAnsi" w:eastAsia="Arial" w:hAnsiTheme="minorHAnsi"/>
        </w:rPr>
        <w:t xml:space="preserve">Wynagrodzenie, określone w ust. 1 powyżej zawiera wszelkie koszty poniesione w celu należytego wykonania zamówienia, zgodnie z wymaganiami opisanymi w specyfikacji istotnych warunków zamówienia i załącznikach do niej, jak również nie ujęte w dokumentacji przetargowej, a bez których nie można wykonać zamówienia, w tym w szczególności: koszty </w:t>
      </w:r>
      <w:r w:rsidRPr="00716FAB">
        <w:rPr>
          <w:rFonts w:asciiTheme="minorHAnsi" w:eastAsia="Arial" w:hAnsiTheme="minorHAnsi"/>
        </w:rPr>
        <w:lastRenderedPageBreak/>
        <w:t>uzyskania ewentualnych niezbędnych uzgodnień, koszty uzyskania niezbędnych pozwoleń, robociznę bezpośrednią wraz z narzutami, koszty zamontowanych materiałów, wyrobów, urządzeń</w:t>
      </w:r>
      <w:r w:rsidR="00065A58" w:rsidRPr="00716FAB">
        <w:rPr>
          <w:rFonts w:asciiTheme="minorHAnsi" w:eastAsia="Arial" w:hAnsiTheme="minorHAnsi"/>
        </w:rPr>
        <w:t xml:space="preserve"> </w:t>
      </w:r>
      <w:r w:rsidRPr="00716FAB">
        <w:rPr>
          <w:rFonts w:asciiTheme="minorHAnsi" w:eastAsia="Arial" w:hAnsiTheme="minorHAnsi"/>
        </w:rPr>
        <w:t xml:space="preserve">itp. koniecznych do wykonania przedmiotu umowy wraz z kosztami zakupu, magazynowania, ewentualnych ubytków i transportu na teren budowy, wartość pracy sprzętu wraz z narzutami, koszty pośrednie i zysk kalkulacyjny, koszty wszelkich czynności związanych z realizacją robót budowlanych,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 okresie rękojmi i gwarancji, koszty  dojazdów, inne opłaty, które mogą wystąpić przy realizacji przedmiotu umowy, w tym ubezpieczenia, </w:t>
      </w:r>
      <w:r w:rsidR="00065A58" w:rsidRPr="00716FAB">
        <w:rPr>
          <w:rFonts w:asciiTheme="minorHAnsi" w:eastAsia="Arial" w:hAnsiTheme="minorHAnsi"/>
        </w:rPr>
        <w:t xml:space="preserve">szkolenia, </w:t>
      </w:r>
      <w:r w:rsidRPr="00716FAB">
        <w:rPr>
          <w:rFonts w:asciiTheme="minorHAnsi" w:eastAsia="Arial" w:hAnsiTheme="minorHAnsi"/>
        </w:rPr>
        <w:t>wszelkie podatki opłaty i elementy ryzyka związane z realizacją zamówienia.</w:t>
      </w:r>
    </w:p>
    <w:p w14:paraId="3D548C68" w14:textId="77777777" w:rsidR="003B3EAC" w:rsidRPr="003F1EAA" w:rsidRDefault="003B3EAC">
      <w:pPr>
        <w:pStyle w:val="Akapitzlist"/>
        <w:numPr>
          <w:ilvl w:val="0"/>
          <w:numId w:val="305"/>
        </w:numPr>
        <w:spacing w:before="120" w:after="120"/>
        <w:ind w:left="426" w:hanging="426"/>
        <w:contextualSpacing/>
        <w:jc w:val="both"/>
        <w:rPr>
          <w:rFonts w:asciiTheme="minorHAnsi" w:hAnsiTheme="minorHAnsi" w:cs="Arial"/>
        </w:rPr>
      </w:pPr>
      <w:r w:rsidRPr="003F1EAA">
        <w:rPr>
          <w:rFonts w:asciiTheme="minorHAnsi" w:eastAsia="Arial" w:hAnsiTheme="minorHAnsi" w:cs="Arial"/>
        </w:rPr>
        <w:t>Niedoszacowanie, pominięcie lub brak rozpoznania zakresu przedmiotu zamówienia nie może być podstawą do żądania podwyższenia wynagrodzenia ryczałtowego, określonego w ust. 1 powyżej.</w:t>
      </w:r>
    </w:p>
    <w:p w14:paraId="6F9B3AD5" w14:textId="77777777" w:rsidR="003B3EAC" w:rsidRPr="003F1EAA" w:rsidRDefault="003B3EAC" w:rsidP="00DF761F">
      <w:pPr>
        <w:pStyle w:val="Akapitzlist"/>
        <w:numPr>
          <w:ilvl w:val="0"/>
          <w:numId w:val="305"/>
        </w:numPr>
        <w:spacing w:before="120" w:after="120"/>
        <w:ind w:left="426" w:hanging="426"/>
        <w:contextualSpacing/>
        <w:jc w:val="both"/>
        <w:rPr>
          <w:rFonts w:asciiTheme="minorHAnsi" w:hAnsiTheme="minorHAnsi" w:cs="Arial"/>
        </w:rPr>
      </w:pPr>
      <w:r w:rsidRPr="00716FAB">
        <w:rPr>
          <w:rFonts w:asciiTheme="minorHAnsi" w:eastAsia="Arial" w:hAnsiTheme="minorHAnsi" w:cs="Arial"/>
        </w:rPr>
        <w:t xml:space="preserve">Zapłata wynagrodzenia nastąpi po wykonaniu robót potwierdzonych protokołem odbioru częściowego lub końcowego przez Zamawiającego. Wzór protokołu odbioru częściowego </w:t>
      </w:r>
      <w:r w:rsidRPr="00716FAB">
        <w:rPr>
          <w:rFonts w:asciiTheme="minorHAnsi" w:eastAsia="Arial" w:hAnsiTheme="minorHAnsi" w:cs="Arial"/>
        </w:rPr>
        <w:br/>
        <w:t>i  końcowego stanowi załącznik nr 1 i 2 do umowy. Zamawiający dokona płatności przelewem na rachunek bankowy Wykonawcy wskazany na fakturze w terminie do 30 dni od daty doręczenia Zamawiającemu prawidłowo sporządzonej faktury, wraz z dołączonym</w:t>
      </w:r>
      <w:r w:rsidRPr="003F1EAA">
        <w:rPr>
          <w:rFonts w:asciiTheme="minorHAnsi" w:eastAsia="Arial" w:hAnsiTheme="minorHAnsi" w:cs="Arial"/>
        </w:rPr>
        <w:t xml:space="preserve"> protokołem odbioru częściowego lub końcowego podpisanym przez upoważnionych przedstawicieli Stron.</w:t>
      </w:r>
    </w:p>
    <w:p w14:paraId="312D0167"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Za datę dokonania zapłaty przyjmuje się datę obciążenia rachunku bankowego Zamawiającego.</w:t>
      </w:r>
    </w:p>
    <w:p w14:paraId="269BA85B"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 razie opóźnienia w płatności Wykonawca ma prawo żądać zapłaty odsetek ustawowych.</w:t>
      </w:r>
    </w:p>
    <w:p w14:paraId="3C968007"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4BA65A1"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Najpóźniej na </w:t>
      </w:r>
      <w:r w:rsidRPr="003F1EAA">
        <w:rPr>
          <w:rFonts w:ascii="Calibri" w:eastAsia="Arial" w:hAnsi="Calibri" w:cs="Arial"/>
        </w:rPr>
        <w:t>14</w:t>
      </w:r>
      <w:r w:rsidRPr="003F1EAA">
        <w:rPr>
          <w:rFonts w:asciiTheme="minorHAnsi" w:eastAsia="Arial" w:hAnsiTheme="minorHAnsi" w:cs="Arial"/>
        </w:rPr>
        <w:t xml:space="preserve"> dni przed upływem terminu płatności, o którym mowa w ust. 5, Wykonawca dostarczy Zamawiającemu niebudzące wątpliwości dowody (tj. czytelne kopie dokumentów księgowych - faktur, potwierdzeń dokonania przelewu, rachunków itp.) potwierdzające wypłatę wymagalnego wynagrodzenia podwykonawcy lub dalszemu podwykonawcy. Niezłożenie ww. dowodów zapłaty w wymaganym terminie skutkować będzie wstrzymaniem wypłaty wynagrodzenia Wykonawcy w części równej sumie kwot wynikających z nieprzedstawionych dowodów zapłaty, do czasu ich przedłożenia Zamawiającemu. Nie przedłożenie ww. dowodów zapłaty podwykonawcy lub dalszemu podwykonawcy nie może stanowić podstawy do dochodzenia przez Wykonawcę odsetek od części niewypłaconego mu wynagrodzenia.</w:t>
      </w:r>
    </w:p>
    <w:p w14:paraId="2DD9D091"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 xml:space="preserve">Warunkiem zapłaty przez Zamawiającego należnego wynagrodzenia za odebrane roboty budowlane jest przedstawienie dowodów zapłaty wymagalnego wynagrodzenia </w:t>
      </w:r>
      <w:r w:rsidRPr="003F1EAA">
        <w:rPr>
          <w:rFonts w:asciiTheme="minorHAnsi" w:eastAsia="Arial" w:hAnsiTheme="minorHAnsi" w:cs="Arial"/>
        </w:rPr>
        <w:lastRenderedPageBreak/>
        <w:t>podwykonawcom i dalszym podwykonawcom robót budowlanych, dostaw i usług biorącym udział w realizacji odebranych robót budowlanych.</w:t>
      </w:r>
    </w:p>
    <w:p w14:paraId="14C0CC46" w14:textId="77777777" w:rsidR="00603FDB" w:rsidRPr="00603FDB"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t>
      </w:r>
      <w:r w:rsidRPr="003F1EAA">
        <w:rPr>
          <w:rFonts w:asciiTheme="minorHAnsi" w:eastAsia="Arial" w:hAnsiTheme="minorHAnsi" w:cs="Arial"/>
        </w:rPr>
        <w:br/>
        <w:t>w terminie 7 dni od poinformowania go o powyższym fakcie nie zgłosi Zamawiającemu pisemnych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14:paraId="1798A97D" w14:textId="216E04F4" w:rsidR="003B3EAC" w:rsidRPr="00603FDB" w:rsidRDefault="003B3EAC" w:rsidP="00DF761F">
      <w:pPr>
        <w:pStyle w:val="Akapitzlist"/>
        <w:numPr>
          <w:ilvl w:val="0"/>
          <w:numId w:val="305"/>
        </w:numPr>
        <w:ind w:left="426" w:hanging="426"/>
        <w:contextualSpacing/>
        <w:jc w:val="both"/>
        <w:rPr>
          <w:rFonts w:asciiTheme="minorHAnsi" w:hAnsiTheme="minorHAnsi" w:cs="Arial"/>
        </w:rPr>
      </w:pPr>
      <w:r w:rsidRPr="00603FDB">
        <w:rPr>
          <w:rFonts w:asciiTheme="minorHAnsi" w:eastAsia="Arial" w:hAnsiTheme="minorHAnsi" w:cs="Arial"/>
        </w:rPr>
        <w:t xml:space="preserve">Wynagrodzenie, którego bezpośredniej zapłaty dokona Zamawiający będzie dotyczyło wyłącznie należności powstałych po zaakceptowaniu przez Zamawiającego umowy </w:t>
      </w:r>
      <w:r w:rsidRPr="00603FDB">
        <w:rPr>
          <w:rFonts w:asciiTheme="minorHAnsi" w:eastAsia="Arial" w:hAnsiTheme="minorHAnsi" w:cs="Arial"/>
        </w:rPr>
        <w:br/>
        <w:t>o podwykonawstwo. Bezpośrednia zapłata obejmie wyłącznie należne wynagrodzenie bez odsetek należnych podwykonawcom lub dalszym podwykonawcom.</w:t>
      </w:r>
      <w:bookmarkStart w:id="5" w:name="page10"/>
      <w:bookmarkEnd w:id="5"/>
    </w:p>
    <w:p w14:paraId="56AAE904" w14:textId="77777777" w:rsidR="003B3EAC" w:rsidRPr="003F1EAA" w:rsidRDefault="003B3EAC" w:rsidP="00603FDB">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W przypadku zgłoszenia przez Wykonawcę w terminie, o którym mowa w ust. 11, uwag </w:t>
      </w:r>
      <w:r w:rsidRPr="003F1EAA">
        <w:rPr>
          <w:rFonts w:asciiTheme="minorHAnsi" w:eastAsia="Arial" w:hAnsiTheme="minorHAnsi" w:cs="Arial"/>
        </w:rPr>
        <w:br/>
        <w:t>w zakresie zasadności bezpośredniej zapłaty wynagrodzenia podwykonawcy lub dalszemu podwykonawcy Zamawiający może:</w:t>
      </w:r>
    </w:p>
    <w:p w14:paraId="75BA18AA"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1) nie dokonać bezpośredniej zapłaty podwykonawcy lub dalszemu podwykonawcy, jeżeli Wykonawca wykaże niezasadność takiej zapłaty;</w:t>
      </w:r>
    </w:p>
    <w:p w14:paraId="7F512645"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2) złożyć do depozytu sądowego kwotę potrzebną na pokrycie wynagrodzenia podwykonawcy lub dalszego podwykonawcy w przypadku wątpliwości co do wysokości należnej zapłaty lub podmiotu, któremu płatność się należy;</w:t>
      </w:r>
    </w:p>
    <w:p w14:paraId="67361049"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3) dokonać bezpośredniej zapłaty podwykonawcy lub dalszemu podwykonawcy, jeżeli podwykonawca lub dalszy podwykonawca wykaże zasadność takiej zapłaty.</w:t>
      </w:r>
    </w:p>
    <w:p w14:paraId="6355CF88" w14:textId="77777777" w:rsidR="003B3EAC" w:rsidRPr="003F1EAA" w:rsidRDefault="003B3EAC" w:rsidP="00603FDB">
      <w:pPr>
        <w:spacing w:after="0" w:line="240" w:lineRule="auto"/>
        <w:ind w:left="4480"/>
        <w:rPr>
          <w:rFonts w:asciiTheme="minorHAnsi" w:hAnsiTheme="minorHAnsi" w:cs="Arial"/>
          <w:sz w:val="24"/>
          <w:szCs w:val="24"/>
        </w:rPr>
      </w:pPr>
      <w:r w:rsidRPr="003F1EAA">
        <w:rPr>
          <w:rFonts w:asciiTheme="minorHAnsi" w:eastAsia="Arial" w:hAnsiTheme="minorHAnsi" w:cs="Arial"/>
          <w:b/>
          <w:bCs/>
          <w:sz w:val="24"/>
          <w:szCs w:val="24"/>
        </w:rPr>
        <w:t>§ 7</w:t>
      </w:r>
    </w:p>
    <w:p w14:paraId="6E078F10" w14:textId="77777777" w:rsidR="003B3EAC" w:rsidRPr="003F1EAA" w:rsidRDefault="003B3EAC" w:rsidP="00603FDB">
      <w:pPr>
        <w:spacing w:after="0" w:line="240" w:lineRule="auto"/>
        <w:ind w:left="4140"/>
        <w:rPr>
          <w:rFonts w:asciiTheme="minorHAnsi" w:hAnsiTheme="minorHAnsi" w:cs="Arial"/>
          <w:sz w:val="24"/>
          <w:szCs w:val="24"/>
        </w:rPr>
      </w:pPr>
      <w:r w:rsidRPr="003F1EAA">
        <w:rPr>
          <w:rFonts w:asciiTheme="minorHAnsi" w:eastAsia="Arial" w:hAnsiTheme="minorHAnsi" w:cs="Arial"/>
          <w:b/>
          <w:bCs/>
          <w:sz w:val="24"/>
          <w:szCs w:val="24"/>
        </w:rPr>
        <w:t>RĘKOJMIA</w:t>
      </w:r>
    </w:p>
    <w:p w14:paraId="5E88CB73" w14:textId="2C8DAD3E" w:rsidR="003B3EAC" w:rsidRPr="003F1EAA" w:rsidRDefault="003B3EAC" w:rsidP="00603FDB">
      <w:pPr>
        <w:numPr>
          <w:ilvl w:val="0"/>
          <w:numId w:val="307"/>
        </w:numPr>
        <w:tabs>
          <w:tab w:val="left" w:pos="426"/>
        </w:tabs>
        <w:spacing w:after="120" w:line="240" w:lineRule="auto"/>
        <w:ind w:left="426" w:right="16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jest odpowiedzialny względem Zamawiającego za wady fizyczne lub prawne przedmiotu umowy na zasadach określonych w </w:t>
      </w:r>
      <w:r w:rsidR="00065A58">
        <w:rPr>
          <w:rFonts w:asciiTheme="minorHAnsi" w:eastAsia="Arial" w:hAnsiTheme="minorHAnsi" w:cs="Arial"/>
          <w:sz w:val="24"/>
          <w:szCs w:val="24"/>
        </w:rPr>
        <w:t>k.c.</w:t>
      </w:r>
      <w:r w:rsidRPr="003F1EAA">
        <w:rPr>
          <w:rFonts w:asciiTheme="minorHAnsi" w:eastAsia="Arial" w:hAnsiTheme="minorHAnsi" w:cs="Arial"/>
          <w:sz w:val="24"/>
          <w:szCs w:val="24"/>
        </w:rPr>
        <w:t xml:space="preserve"> z zastrzeżeniem postanowień niniejszej umowy.</w:t>
      </w:r>
    </w:p>
    <w:p w14:paraId="40F1D3A4"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185124C1"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rękojmi wynosi 5 lat. Bieg terminu rozpoczyna się w dacie podpisania przez Zamawiającego protokołu odbioru końcowego przedmiotu umowy.</w:t>
      </w:r>
    </w:p>
    <w:p w14:paraId="7BFBC259"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Roszczenie o usunięcie wady lub wymianę przedmiotu umowy lub jego części na wolny od wad przedawnia się z upływem roku licząc od dnia stwierdzenia wady.</w:t>
      </w:r>
    </w:p>
    <w:p w14:paraId="045BC00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zawiadomi Wykonawcę o wadzie telefonicznie oraz potwierdzi faxem lub pisemnie na adres Wykonawcy.</w:t>
      </w:r>
    </w:p>
    <w:p w14:paraId="4EE385F8"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 terminie określonym w ust. 3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w:t>
      </w:r>
    </w:p>
    <w:p w14:paraId="09974D5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razie dochodzenia przed sądem albo sądem polubownym jednego z uprawnień z tytułu rękojmi termin do wykonania innych uprawnień, przysługujący Zamawiającemu z tego tytułu, ulega zawieszeniu do czasu prawomocnego zakończenia postępowania.</w:t>
      </w:r>
    </w:p>
    <w:p w14:paraId="0C7FD390"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1EE3E892"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złożyć oświadczenie </w:t>
      </w:r>
      <w:r w:rsidRPr="003F1EAA">
        <w:rPr>
          <w:rFonts w:asciiTheme="minorHAnsi" w:eastAsia="Arial" w:hAnsiTheme="minorHAnsi" w:cs="Arial"/>
          <w:sz w:val="24"/>
          <w:szCs w:val="24"/>
        </w:rPr>
        <w:br/>
        <w:t>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14:paraId="285DF7CA"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w:t>
      </w:r>
    </w:p>
    <w:p w14:paraId="37F7D68D"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Potwierdzenie przez Strony usunięcia wad albo oświadczenia Zamawiającego o wyborze innego uprawnienia przysługującego mu z tytułu rękojmi, wymaga zawsze formy pisemnej.</w:t>
      </w:r>
    </w:p>
    <w:p w14:paraId="39EEB4B7"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gdy brak jest podstaw do spełnienia świadczenia w ramach rękojmi, Wykonawcy nie przysługują żadne roszczenia z tytułu poniesionych kosztów.</w:t>
      </w:r>
    </w:p>
    <w:p w14:paraId="1597B3FD"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 Za wadę istotną uważa się wadę czyniącą przedmiot umowy niezdatnym do zwykłego użytku lub sprzeciwiającą się wyraźnie umowie.</w:t>
      </w:r>
    </w:p>
    <w:p w14:paraId="5DAB218C" w14:textId="77777777" w:rsidR="00065A58" w:rsidRDefault="00065A58" w:rsidP="00603FDB">
      <w:pPr>
        <w:spacing w:after="0" w:line="240" w:lineRule="auto"/>
        <w:jc w:val="center"/>
        <w:rPr>
          <w:rFonts w:asciiTheme="minorHAnsi" w:eastAsia="Arial" w:hAnsiTheme="minorHAnsi" w:cs="Arial"/>
          <w:b/>
          <w:bCs/>
          <w:sz w:val="24"/>
          <w:szCs w:val="24"/>
        </w:rPr>
      </w:pPr>
    </w:p>
    <w:p w14:paraId="01512D28" w14:textId="523BDD71" w:rsidR="003B3EAC" w:rsidRPr="003F1EAA" w:rsidRDefault="003B3EAC" w:rsidP="00603FDB">
      <w:pPr>
        <w:spacing w:after="0" w:line="240" w:lineRule="auto"/>
        <w:jc w:val="center"/>
        <w:rPr>
          <w:rFonts w:asciiTheme="minorHAnsi" w:eastAsia="Arial" w:hAnsiTheme="minorHAnsi" w:cs="Arial"/>
          <w:b/>
          <w:bCs/>
          <w:sz w:val="24"/>
          <w:szCs w:val="24"/>
        </w:rPr>
      </w:pPr>
      <w:r w:rsidRPr="003F1EAA">
        <w:rPr>
          <w:rFonts w:asciiTheme="minorHAnsi" w:eastAsia="Arial" w:hAnsiTheme="minorHAnsi" w:cs="Arial"/>
          <w:b/>
          <w:bCs/>
          <w:sz w:val="24"/>
          <w:szCs w:val="24"/>
        </w:rPr>
        <w:t>§8</w:t>
      </w:r>
    </w:p>
    <w:p w14:paraId="223E0983" w14:textId="77777777" w:rsidR="003B3EAC" w:rsidRPr="003F1EAA" w:rsidRDefault="003B3EAC" w:rsidP="00603FDB">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GWARANCJA</w:t>
      </w:r>
    </w:p>
    <w:p w14:paraId="29A97122"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gwarantuje najwyższą jakość przedmiotu umowy zwłaszcza w zakresie:</w:t>
      </w:r>
    </w:p>
    <w:p w14:paraId="6465FAC5"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niniejszą umową,</w:t>
      </w:r>
    </w:p>
    <w:p w14:paraId="3752341B"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obowiązującymi przepisami technicznymi oraz normami państwowymi,</w:t>
      </w:r>
    </w:p>
    <w:p w14:paraId="67A5AFCC"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kompletności z punktu widzenia celu, któremu ma służyć.</w:t>
      </w:r>
    </w:p>
    <w:p w14:paraId="5A560398" w14:textId="77777777" w:rsidR="003B3EAC" w:rsidRPr="003F1EAA" w:rsidRDefault="003B3EAC" w:rsidP="00603FDB">
      <w:pPr>
        <w:numPr>
          <w:ilvl w:val="0"/>
          <w:numId w:val="308"/>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W związku z powyższym Wykonawca ponosi odpowiedzialność z tytułu gwarancji za wady fizyczne oraz awarie wywołane wadą fizyczną ujawnione w okresie gwarancyjnym, a także za ich usunięcie.</w:t>
      </w:r>
    </w:p>
    <w:p w14:paraId="30D4B9EF" w14:textId="650079F5"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Warunki gwarancji określa niniejsza umowa, </w:t>
      </w:r>
      <w:r w:rsidR="00065A58">
        <w:rPr>
          <w:rFonts w:asciiTheme="minorHAnsi" w:eastAsia="Arial" w:hAnsiTheme="minorHAnsi" w:cs="Arial"/>
          <w:sz w:val="24"/>
          <w:szCs w:val="24"/>
        </w:rPr>
        <w:t>k.c</w:t>
      </w:r>
      <w:r w:rsidRPr="003F1EAA">
        <w:rPr>
          <w:rFonts w:asciiTheme="minorHAnsi" w:eastAsia="Arial" w:hAnsiTheme="minorHAnsi" w:cs="Arial"/>
          <w:sz w:val="24"/>
          <w:szCs w:val="24"/>
        </w:rPr>
        <w:t>., oferta Wykonawcy oraz przekazane Zamawiającemu dokumenty gwarancyjne, dotyczące materiałów, stanowiące integralną część umowy.</w:t>
      </w:r>
    </w:p>
    <w:p w14:paraId="6BEDC5E3"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rozbieżności postanowień, pierwszeństwo mają postanowienia korzystniejsze dla Zamawiającego.</w:t>
      </w:r>
    </w:p>
    <w:p w14:paraId="612AF258" w14:textId="32ECB862" w:rsidR="00065A58" w:rsidRPr="00065A58" w:rsidRDefault="003B3EAC" w:rsidP="00603FDB">
      <w:pPr>
        <w:numPr>
          <w:ilvl w:val="0"/>
          <w:numId w:val="308"/>
        </w:numPr>
        <w:tabs>
          <w:tab w:val="left" w:pos="426"/>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Wykonawca udziela gwarancji</w:t>
      </w:r>
      <w:r w:rsidR="00065A58">
        <w:rPr>
          <w:rFonts w:asciiTheme="minorHAnsi" w:eastAsia="Arial" w:hAnsiTheme="minorHAnsi" w:cs="Arial"/>
          <w:sz w:val="24"/>
          <w:szCs w:val="24"/>
        </w:rPr>
        <w:t xml:space="preserve"> </w:t>
      </w:r>
      <w:r w:rsidR="00065A58" w:rsidRPr="00065A58">
        <w:rPr>
          <w:rFonts w:asciiTheme="minorHAnsi" w:eastAsia="Arial" w:hAnsiTheme="minorHAnsi" w:cs="Arial"/>
          <w:sz w:val="24"/>
          <w:szCs w:val="24"/>
        </w:rPr>
        <w:t>36 miesięcy.</w:t>
      </w:r>
      <w:r w:rsidR="00065A58">
        <w:rPr>
          <w:rFonts w:asciiTheme="minorHAnsi" w:eastAsia="Arial" w:hAnsiTheme="minorHAnsi" w:cs="Arial"/>
          <w:sz w:val="24"/>
          <w:szCs w:val="24"/>
        </w:rPr>
        <w:t xml:space="preserve"> </w:t>
      </w:r>
    </w:p>
    <w:p w14:paraId="47A00A70" w14:textId="6DF54640" w:rsidR="00065A58" w:rsidRPr="00065A58" w:rsidRDefault="00065A58" w:rsidP="00603FDB">
      <w:pPr>
        <w:numPr>
          <w:ilvl w:val="0"/>
          <w:numId w:val="308"/>
        </w:numPr>
        <w:spacing w:after="120" w:line="240" w:lineRule="auto"/>
        <w:ind w:left="426" w:hanging="426"/>
        <w:jc w:val="both"/>
        <w:rPr>
          <w:rFonts w:asciiTheme="minorHAnsi" w:eastAsia="Arial" w:hAnsiTheme="minorHAnsi" w:cs="Arial"/>
          <w:sz w:val="24"/>
          <w:szCs w:val="24"/>
        </w:rPr>
      </w:pPr>
      <w:r>
        <w:rPr>
          <w:rFonts w:asciiTheme="minorHAnsi" w:eastAsia="Arial" w:hAnsiTheme="minorHAnsi" w:cs="Arial"/>
          <w:sz w:val="24"/>
          <w:szCs w:val="24"/>
        </w:rPr>
        <w:t>W przypadku o</w:t>
      </w:r>
      <w:r w:rsidRPr="00065A58">
        <w:rPr>
          <w:rFonts w:asciiTheme="minorHAnsi" w:eastAsia="Arial" w:hAnsiTheme="minorHAnsi" w:cs="Arial"/>
          <w:sz w:val="24"/>
          <w:szCs w:val="24"/>
        </w:rPr>
        <w:t>kres gwarancji na zastosowane materiały, urządzenia itp., Wykonawca udzieli</w:t>
      </w:r>
      <w:r>
        <w:rPr>
          <w:rFonts w:asciiTheme="minorHAnsi" w:eastAsia="Arial" w:hAnsiTheme="minorHAnsi" w:cs="Arial"/>
          <w:sz w:val="24"/>
          <w:szCs w:val="24"/>
        </w:rPr>
        <w:t xml:space="preserve"> </w:t>
      </w:r>
      <w:r w:rsidRPr="00065A58">
        <w:rPr>
          <w:rFonts w:asciiTheme="minorHAnsi" w:eastAsia="Arial" w:hAnsiTheme="minorHAnsi" w:cs="Arial"/>
          <w:sz w:val="24"/>
          <w:szCs w:val="24"/>
        </w:rPr>
        <w:t xml:space="preserve">gwarancji nie krótszej niż gwarancja udzielona na roboty budowlane, a jeżeli gwarancja producenta jest dłuższa, zgodnie z gwarancją producenta. </w:t>
      </w:r>
    </w:p>
    <w:p w14:paraId="658F95FA"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gwarancji rozpoczyna się w dacie podpisania przez Zamawiającego protokołu odbioru końcowego przedmiotu umowy.</w:t>
      </w:r>
    </w:p>
    <w:p w14:paraId="50797974" w14:textId="3A873B22"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zwolniony jest od odpowiedzialności z tytułu gwarancji za wady spowodowane wykonaniem istotnych napraw i przeróbek przez osoby nieupoważnione, bez zgody Wykonawcy oraz w przypadku użytkowania przedmiotu Umowy niezgodnie z instrukcjami eksploatacji i konserwacji Wykonawcy.</w:t>
      </w:r>
    </w:p>
    <w:p w14:paraId="5F35249D"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zawarte w § 7 ust. 4 do 13 umowy stosuje się odpowiednio.</w:t>
      </w:r>
    </w:p>
    <w:p w14:paraId="66DD4D87" w14:textId="77777777" w:rsidR="00A21769" w:rsidRDefault="00A21769" w:rsidP="00603FDB">
      <w:pPr>
        <w:spacing w:after="0" w:line="240" w:lineRule="auto"/>
        <w:ind w:left="4809"/>
        <w:rPr>
          <w:rFonts w:asciiTheme="minorHAnsi" w:eastAsia="Arial" w:hAnsiTheme="minorHAnsi" w:cs="Arial"/>
          <w:b/>
          <w:bCs/>
          <w:sz w:val="24"/>
          <w:szCs w:val="24"/>
        </w:rPr>
      </w:pPr>
    </w:p>
    <w:p w14:paraId="3AA410FD" w14:textId="09F9696B" w:rsidR="003B3EAC" w:rsidRPr="003F1EAA" w:rsidRDefault="003B3EAC" w:rsidP="00603FDB">
      <w:pPr>
        <w:spacing w:after="0" w:line="240" w:lineRule="auto"/>
        <w:ind w:left="4809"/>
        <w:rPr>
          <w:rFonts w:asciiTheme="minorHAnsi" w:hAnsiTheme="minorHAnsi" w:cs="Arial"/>
          <w:sz w:val="24"/>
          <w:szCs w:val="24"/>
        </w:rPr>
      </w:pPr>
      <w:r w:rsidRPr="003F1EAA">
        <w:rPr>
          <w:rFonts w:asciiTheme="minorHAnsi" w:eastAsia="Arial" w:hAnsiTheme="minorHAnsi" w:cs="Arial"/>
          <w:b/>
          <w:bCs/>
          <w:sz w:val="24"/>
          <w:szCs w:val="24"/>
        </w:rPr>
        <w:t>§ 9</w:t>
      </w:r>
    </w:p>
    <w:p w14:paraId="432C970C" w14:textId="77777777" w:rsidR="003B3EAC" w:rsidRPr="003F1EAA" w:rsidRDefault="003B3EAC" w:rsidP="00603FDB">
      <w:pPr>
        <w:spacing w:after="0" w:line="240" w:lineRule="auto"/>
        <w:ind w:left="4269"/>
        <w:rPr>
          <w:rFonts w:asciiTheme="minorHAnsi" w:hAnsiTheme="minorHAnsi" w:cs="Arial"/>
          <w:sz w:val="24"/>
          <w:szCs w:val="24"/>
        </w:rPr>
      </w:pPr>
      <w:r w:rsidRPr="003F1EAA">
        <w:rPr>
          <w:rFonts w:asciiTheme="minorHAnsi" w:eastAsia="Arial" w:hAnsiTheme="minorHAnsi" w:cs="Arial"/>
          <w:b/>
          <w:bCs/>
          <w:sz w:val="24"/>
          <w:szCs w:val="24"/>
        </w:rPr>
        <w:t>KARY UMOWNE</w:t>
      </w:r>
    </w:p>
    <w:p w14:paraId="6D4381D0" w14:textId="77777777" w:rsidR="003B3EAC" w:rsidRPr="003F1EAA" w:rsidRDefault="003B3EAC" w:rsidP="00603FDB">
      <w:pPr>
        <w:numPr>
          <w:ilvl w:val="0"/>
          <w:numId w:val="309"/>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niewykonania lub nienależytego wykonania umowy naliczane będą kary umowne, bez względu na to czy szkoda faktycznie zaistniała.</w:t>
      </w:r>
    </w:p>
    <w:p w14:paraId="51D7E745"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zapłaci Wykonawcy kary umowne:</w:t>
      </w:r>
    </w:p>
    <w:p w14:paraId="62D032AF" w14:textId="77777777" w:rsidR="003B3EAC" w:rsidRPr="003F1EAA"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każdy rozpoczęty dzień zwłoki w przekazaniu terenu robót - w wysokości 0,2 % kwoty, </w:t>
      </w:r>
      <w:r w:rsidRPr="003F1EAA">
        <w:rPr>
          <w:rFonts w:asciiTheme="minorHAnsi" w:eastAsia="Arial" w:hAnsiTheme="minorHAnsi" w:cs="Arial"/>
          <w:sz w:val="24"/>
          <w:szCs w:val="24"/>
        </w:rPr>
        <w:br/>
        <w:t>o której mowa w §6 ust. 1 umowy, z zastrzeżeniem postanowień § 13 ust. 2 pkt. 3) umowy.</w:t>
      </w:r>
    </w:p>
    <w:p w14:paraId="68353DA3" w14:textId="52F41E5E" w:rsidR="003B3EAC"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odstąpienia od umowy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z przyczyn za które odpowiada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 w wysokości 20% kwoty, o której mowa w § 6 ust. 1 umowy.</w:t>
      </w:r>
    </w:p>
    <w:p w14:paraId="5D8A7CCA"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zapłaci Zamawiającemu kary umowne:</w:t>
      </w:r>
    </w:p>
    <w:p w14:paraId="24E244C6" w14:textId="77777777" w:rsidR="003B3EAC" w:rsidRPr="003F1EAA" w:rsidRDefault="003B3EAC" w:rsidP="00603FDB">
      <w:pPr>
        <w:numPr>
          <w:ilvl w:val="1"/>
          <w:numId w:val="309"/>
        </w:numPr>
        <w:tabs>
          <w:tab w:val="left" w:pos="851"/>
        </w:tabs>
        <w:spacing w:after="120" w:line="240" w:lineRule="auto"/>
        <w:ind w:left="851" w:right="14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oddaniu przedmiotu umowy - w wysokości 0,5 % kwoty, o której mowa w § 6 ust. 1 umowy,</w:t>
      </w:r>
    </w:p>
    <w:p w14:paraId="17752F48" w14:textId="77777777" w:rsidR="003B3EAC" w:rsidRPr="003F1EAA" w:rsidRDefault="003B3EAC" w:rsidP="00603FDB">
      <w:pPr>
        <w:tabs>
          <w:tab w:val="left" w:pos="851"/>
        </w:tabs>
        <w:spacing w:after="120" w:line="240" w:lineRule="auto"/>
        <w:ind w:left="850" w:right="142" w:hanging="425"/>
        <w:jc w:val="both"/>
        <w:rPr>
          <w:rFonts w:asciiTheme="minorHAnsi" w:hAnsiTheme="minorHAnsi" w:cs="Arial"/>
          <w:sz w:val="24"/>
          <w:szCs w:val="24"/>
        </w:rPr>
      </w:pPr>
      <w:r w:rsidRPr="003F1EAA">
        <w:rPr>
          <w:rFonts w:asciiTheme="minorHAnsi" w:eastAsia="Arial" w:hAnsiTheme="minorHAnsi" w:cs="Arial"/>
          <w:sz w:val="24"/>
          <w:szCs w:val="24"/>
        </w:rPr>
        <w:t>2)</w:t>
      </w:r>
      <w:r w:rsidRPr="003F1EAA">
        <w:rPr>
          <w:rFonts w:asciiTheme="minorHAnsi" w:hAnsiTheme="minorHAnsi" w:cs="Arial"/>
          <w:sz w:val="24"/>
          <w:szCs w:val="24"/>
        </w:rPr>
        <w:tab/>
      </w:r>
      <w:r w:rsidRPr="003F1EAA">
        <w:rPr>
          <w:rFonts w:asciiTheme="minorHAnsi" w:eastAsia="Arial" w:hAnsiTheme="minorHAnsi" w:cs="Arial"/>
          <w:sz w:val="24"/>
          <w:szCs w:val="24"/>
        </w:rPr>
        <w:t xml:space="preserve">za każdy rozpoczęty dzień opóźnienia w usunięciu wad, o których mowa w § 7 ust. 5 – </w:t>
      </w:r>
      <w:r w:rsidRPr="003F1EAA">
        <w:rPr>
          <w:rFonts w:asciiTheme="minorHAnsi" w:eastAsia="Arial" w:hAnsiTheme="minorHAnsi" w:cs="Arial"/>
          <w:sz w:val="24"/>
          <w:szCs w:val="24"/>
        </w:rPr>
        <w:br/>
        <w:t>w wysokości 0,5 % kwoty, o której mowa w § 5 ust. 6 umowy,</w:t>
      </w:r>
    </w:p>
    <w:p w14:paraId="05A39E59" w14:textId="77777777" w:rsidR="003B3EAC" w:rsidRPr="003F1EAA" w:rsidRDefault="003B3EAC" w:rsidP="00603FDB">
      <w:pPr>
        <w:numPr>
          <w:ilvl w:val="0"/>
          <w:numId w:val="310"/>
        </w:numPr>
        <w:tabs>
          <w:tab w:val="left" w:pos="851"/>
        </w:tabs>
        <w:spacing w:after="120" w:line="240" w:lineRule="auto"/>
        <w:ind w:left="850" w:right="142"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za każdy rozpoczęty dzień opóźnienia w usunięciu wad w okresie gwarancji lub rękojmi – w wysokości 0,5% kwoty, o której mowa w § 6 ust. 1 umowy,</w:t>
      </w:r>
    </w:p>
    <w:p w14:paraId="70FE70DB" w14:textId="77777777" w:rsidR="003B3EAC" w:rsidRPr="003F1EAA" w:rsidRDefault="003B3EAC" w:rsidP="00603FDB">
      <w:pPr>
        <w:numPr>
          <w:ilvl w:val="0"/>
          <w:numId w:val="310"/>
        </w:numPr>
        <w:tabs>
          <w:tab w:val="left" w:pos="851"/>
        </w:tabs>
        <w:spacing w:after="120" w:line="240" w:lineRule="auto"/>
        <w:ind w:left="851" w:right="16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przerwy w realizacji przedmiotu umowy wywołanej przyczynami, za które odpowiada Wykonawca - w wysokości 0,5 % kwoty, o której mowa w § 6 ust. 1 umowy,</w:t>
      </w:r>
    </w:p>
    <w:p w14:paraId="6C3C680F"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bookmarkStart w:id="6" w:name="page12"/>
      <w:bookmarkEnd w:id="6"/>
      <w:r w:rsidRPr="003F1EAA">
        <w:rPr>
          <w:rFonts w:asciiTheme="minorHAnsi" w:eastAsia="Arial" w:hAnsiTheme="minorHAnsi" w:cs="Arial"/>
          <w:sz w:val="24"/>
          <w:szCs w:val="24"/>
        </w:rPr>
        <w:t xml:space="preserve">z tytułu odstąpienia od umowy przez Zamawiającego, z przyczyn za które odpowiada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w szczególności, o których mowa w § 11 ust.1 umowy – w wysokości 20% kwoty, o której mowa w §6 ust. 1 umowy,</w:t>
      </w:r>
    </w:p>
    <w:p w14:paraId="6470F3D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za brak zapłaty wynagrodzenia należnego podwykonawcy lub dalszemu podwykonawcy – w wysokości 1% kwoty, o której mowa w § 6 ust. 1 umowy, za każde zdarzenie;</w:t>
      </w:r>
    </w:p>
    <w:p w14:paraId="5C48858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w przypadku podjęcia robót przez podwykonawcę lub dalszego podwykonawcę, który nie został zgłoszony w trybie określonym w § 2 ust. 4-14 lub § 2 ust. 18 umowy – w wysokości 1% kwoty, o której mowa w § 6 ust. 1 umowy, za każde zdarzenie;</w:t>
      </w:r>
    </w:p>
    <w:p w14:paraId="653886BB" w14:textId="0D5FF2BC"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braku wypełnienia obowiązku zatrudnienia na umowy o pracę osób wykonujących czynności związane z robotami ogólnobudowlanymi przy realizacji zamówienia</w:t>
      </w:r>
      <w:r w:rsidR="00A21769">
        <w:rPr>
          <w:rFonts w:asciiTheme="minorHAnsi" w:eastAsia="Arial" w:hAnsiTheme="minorHAnsi" w:cs="Arial"/>
          <w:sz w:val="24"/>
          <w:szCs w:val="24"/>
        </w:rPr>
        <w:t xml:space="preserve"> </w:t>
      </w:r>
      <w:r w:rsidRPr="003F1EAA">
        <w:rPr>
          <w:rFonts w:asciiTheme="minorHAnsi" w:eastAsia="Arial" w:hAnsiTheme="minorHAnsi" w:cs="Arial"/>
          <w:sz w:val="24"/>
          <w:szCs w:val="24"/>
        </w:rPr>
        <w:t>w wysokości 1% kwoty, o której mowa w § 6 ust. 1 umowy;</w:t>
      </w:r>
    </w:p>
    <w:p w14:paraId="44958E39" w14:textId="69015DCA"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nieprzedłożenia do zaakceptowania projektu umowy o podwykonawstwo, której przedmiotem są roboty budowlane lub projektu jej zmiany - w wysokości 0,5% kwoty, o której mowa w § 6 ust. 1 umowy, za każde zdarzenie;</w:t>
      </w:r>
    </w:p>
    <w:p w14:paraId="387DF5D4" w14:textId="77777777"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nieprzedłożenia poświadczonej za zgodność z oryginałem kopii umowy </w:t>
      </w:r>
      <w:r w:rsidRPr="003F1EAA">
        <w:rPr>
          <w:rFonts w:asciiTheme="minorHAnsi" w:eastAsia="Arial" w:hAnsiTheme="minorHAnsi" w:cs="Arial"/>
          <w:sz w:val="24"/>
          <w:szCs w:val="24"/>
        </w:rPr>
        <w:br/>
        <w:t>o podwykonawstwo lub jej zmiany - w wysokości 0,5% kwoty, o której mowa w § 6 ust. 1 umowy, za każde zdarzenie;</w:t>
      </w:r>
    </w:p>
    <w:p w14:paraId="43F06A42" w14:textId="77777777" w:rsidR="00A21769" w:rsidRDefault="003B3EAC"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eastAsia="Arial" w:hAnsiTheme="minorHAnsi" w:cs="Arial"/>
        </w:rPr>
        <w:t xml:space="preserve">z tytułu nieterminowej zapłaty wynagrodzenia należnego podwykonawcy lub dalszemu podwykonawcy – w wysokości 0,2% kwoty, o której mowa w § 6 ust. 1 umowy, za każdy dzień opóźnienia, licząc od upływu terminu zapłaty określonego w umowie </w:t>
      </w:r>
      <w:r w:rsidRPr="00A21769">
        <w:rPr>
          <w:rFonts w:asciiTheme="minorHAnsi" w:eastAsia="Arial" w:hAnsiTheme="minorHAnsi" w:cs="Arial"/>
        </w:rPr>
        <w:br/>
        <w:t>o podwykonawstwo, za każde zdarzenie</w:t>
      </w:r>
      <w:r w:rsidR="00A21769" w:rsidRPr="00A21769">
        <w:rPr>
          <w:rFonts w:asciiTheme="minorHAnsi" w:eastAsia="Arial" w:hAnsiTheme="minorHAnsi" w:cs="Arial"/>
        </w:rPr>
        <w:t>;</w:t>
      </w:r>
    </w:p>
    <w:p w14:paraId="4B7529DE" w14:textId="146A478B" w:rsidR="00A21769" w:rsidRPr="00A21769" w:rsidRDefault="00A21769"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hAnsiTheme="minorHAnsi" w:cs="Arial"/>
        </w:rPr>
        <w:t>z tytułu niezapewnienia deklarowanego poziomu odzysku ciepła w systemie klimatyzacji i wentylacji – w wysokości 10% kwoty, o której mowa w § 6 ust. 1 umowy.</w:t>
      </w:r>
    </w:p>
    <w:p w14:paraId="39D791AF" w14:textId="77777777" w:rsidR="003B3EAC" w:rsidRPr="003F1EAA" w:rsidRDefault="003B3EAC" w:rsidP="00603FDB">
      <w:pPr>
        <w:tabs>
          <w:tab w:val="left" w:pos="426"/>
        </w:tabs>
        <w:spacing w:after="120" w:line="240" w:lineRule="auto"/>
        <w:ind w:left="426" w:right="20" w:hanging="416"/>
        <w:jc w:val="both"/>
        <w:rPr>
          <w:rFonts w:asciiTheme="minorHAnsi" w:hAnsiTheme="minorHAnsi" w:cs="Arial"/>
          <w:sz w:val="24"/>
          <w:szCs w:val="24"/>
        </w:rPr>
      </w:pPr>
      <w:r w:rsidRPr="003F1EAA">
        <w:rPr>
          <w:rFonts w:asciiTheme="minorHAnsi" w:eastAsia="Arial" w:hAnsiTheme="minorHAnsi" w:cs="Arial"/>
          <w:sz w:val="24"/>
          <w:szCs w:val="24"/>
        </w:rPr>
        <w:t>4.</w:t>
      </w:r>
      <w:r w:rsidRPr="003F1EAA">
        <w:rPr>
          <w:rFonts w:asciiTheme="minorHAnsi" w:hAnsiTheme="minorHAnsi" w:cs="Arial"/>
          <w:sz w:val="24"/>
          <w:szCs w:val="24"/>
        </w:rPr>
        <w:tab/>
      </w:r>
      <w:r w:rsidRPr="003F1EAA">
        <w:rPr>
          <w:rFonts w:asciiTheme="minorHAnsi" w:eastAsia="Arial" w:hAnsiTheme="minorHAnsi" w:cs="Arial"/>
          <w:sz w:val="24"/>
          <w:szCs w:val="24"/>
        </w:rPr>
        <w:t>Jeżeli kara umowna nie pokrywa poniesionej szkody, Strony mogą żądać odszkodowania uzupełniającego na zasadach ogólnych.</w:t>
      </w:r>
    </w:p>
    <w:p w14:paraId="1DFCC390" w14:textId="77777777" w:rsidR="003B3EAC" w:rsidRPr="003F1EAA" w:rsidRDefault="003B3EAC" w:rsidP="00603FDB">
      <w:pPr>
        <w:numPr>
          <w:ilvl w:val="0"/>
          <w:numId w:val="312"/>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W przypadku spowodowania przez Wykonawcę szkody w mieniu Zamawiającego przy realizacji przedmiotu niniejszej umowy, Zamawiający wystawi notę obciążeniową, na podstawie której Wykonawca zapłaci Zamawiającemu odszkodowanie za powstałe szkody.</w:t>
      </w:r>
    </w:p>
    <w:p w14:paraId="04E72EC0" w14:textId="77777777" w:rsidR="003B3EAC" w:rsidRPr="003F1EAA" w:rsidRDefault="003B3EAC" w:rsidP="00603FDB">
      <w:pPr>
        <w:tabs>
          <w:tab w:val="left" w:pos="426"/>
        </w:tabs>
        <w:spacing w:after="120" w:line="240" w:lineRule="auto"/>
        <w:ind w:left="426" w:hanging="416"/>
        <w:jc w:val="both"/>
        <w:rPr>
          <w:rFonts w:asciiTheme="minorHAnsi" w:hAnsiTheme="minorHAnsi" w:cs="Arial"/>
          <w:sz w:val="24"/>
          <w:szCs w:val="24"/>
        </w:rPr>
      </w:pPr>
      <w:r w:rsidRPr="003F1EAA">
        <w:rPr>
          <w:rFonts w:asciiTheme="minorHAnsi" w:eastAsia="Arial" w:hAnsiTheme="minorHAnsi" w:cs="Arial"/>
          <w:sz w:val="24"/>
          <w:szCs w:val="24"/>
        </w:rPr>
        <w:t>6.</w:t>
      </w:r>
      <w:r w:rsidRPr="003F1EAA">
        <w:rPr>
          <w:rFonts w:asciiTheme="minorHAnsi" w:hAnsiTheme="minorHAnsi" w:cs="Arial"/>
          <w:sz w:val="24"/>
          <w:szCs w:val="24"/>
        </w:rPr>
        <w:tab/>
      </w:r>
      <w:r w:rsidRPr="003F1EAA">
        <w:rPr>
          <w:rFonts w:asciiTheme="minorHAnsi" w:eastAsia="Arial" w:hAnsiTheme="minorHAnsi" w:cs="Arial"/>
          <w:sz w:val="24"/>
          <w:szCs w:val="24"/>
        </w:rPr>
        <w:t xml:space="preserve">Wysokość odszkodowania zostanie pomniejszona o wartość otrzymanego przez </w:t>
      </w:r>
      <w:r w:rsidRPr="003F1EAA">
        <w:rPr>
          <w:rFonts w:asciiTheme="minorHAnsi" w:eastAsia="Arial" w:hAnsiTheme="minorHAnsi" w:cs="Arial"/>
          <w:iCs/>
          <w:sz w:val="24"/>
          <w:szCs w:val="24"/>
        </w:rPr>
        <w:t>Zamawiającego</w:t>
      </w:r>
      <w:r w:rsidRPr="003F1EAA">
        <w:rPr>
          <w:rFonts w:asciiTheme="minorHAnsi" w:eastAsia="Arial" w:hAnsiTheme="minorHAnsi" w:cs="Arial"/>
          <w:sz w:val="24"/>
          <w:szCs w:val="24"/>
        </w:rPr>
        <w:t xml:space="preserve"> odszkodowania z tytułu ubezpieczenia.</w:t>
      </w:r>
    </w:p>
    <w:p w14:paraId="33F94182" w14:textId="77777777" w:rsidR="003B3EAC" w:rsidRPr="003F1EAA" w:rsidRDefault="003B3EAC" w:rsidP="00603FDB">
      <w:pPr>
        <w:numPr>
          <w:ilvl w:val="0"/>
          <w:numId w:val="313"/>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 xml:space="preserve">Ewentualne należności z tytułu kar umownych lub odszkodowań zostaną potrącone według uznania Zamawiającego z wynagrodzenia Wykonawcy lub Wykonawca zapłaci należność na </w:t>
      </w:r>
      <w:r w:rsidRPr="003F1EAA">
        <w:rPr>
          <w:rFonts w:asciiTheme="minorHAnsi" w:eastAsia="Arial" w:hAnsiTheme="minorHAnsi" w:cs="Arial"/>
          <w:sz w:val="24"/>
          <w:szCs w:val="24"/>
        </w:rPr>
        <w:lastRenderedPageBreak/>
        <w:t>rachunek bankowy Zamawiającego wskazany w nocie obciążeniowej, w terminie 14 dni od daty jej wystawienia.</w:t>
      </w:r>
    </w:p>
    <w:p w14:paraId="7C52F62F" w14:textId="77777777" w:rsidR="003B3EAC" w:rsidRPr="003F1EAA" w:rsidRDefault="003B3EAC" w:rsidP="00603FDB">
      <w:pPr>
        <w:spacing w:after="0" w:line="240" w:lineRule="auto"/>
        <w:rPr>
          <w:rFonts w:asciiTheme="minorHAnsi" w:eastAsia="Arial" w:hAnsiTheme="minorHAnsi" w:cs="Arial"/>
          <w:sz w:val="24"/>
          <w:szCs w:val="24"/>
        </w:rPr>
      </w:pPr>
    </w:p>
    <w:p w14:paraId="15BB60BD" w14:textId="0FB258AB" w:rsidR="003B3EAC" w:rsidRDefault="003B3EAC" w:rsidP="00603FDB">
      <w:pPr>
        <w:numPr>
          <w:ilvl w:val="1"/>
          <w:numId w:val="313"/>
        </w:numPr>
        <w:tabs>
          <w:tab w:val="left" w:pos="4929"/>
        </w:tabs>
        <w:spacing w:after="0" w:line="240" w:lineRule="auto"/>
        <w:ind w:left="4929"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10</w:t>
      </w:r>
    </w:p>
    <w:p w14:paraId="4800477A" w14:textId="0C6800C6" w:rsidR="00DF761F" w:rsidRDefault="00DF761F" w:rsidP="00DF761F">
      <w:pPr>
        <w:tabs>
          <w:tab w:val="left" w:pos="4929"/>
        </w:tabs>
        <w:spacing w:after="0" w:line="240" w:lineRule="auto"/>
        <w:jc w:val="center"/>
        <w:rPr>
          <w:rFonts w:asciiTheme="minorHAnsi" w:eastAsia="Arial" w:hAnsiTheme="minorHAnsi" w:cs="Arial"/>
          <w:b/>
          <w:bCs/>
          <w:sz w:val="24"/>
          <w:szCs w:val="24"/>
        </w:rPr>
      </w:pPr>
      <w:r>
        <w:rPr>
          <w:rFonts w:asciiTheme="minorHAnsi" w:eastAsia="Arial" w:hAnsiTheme="minorHAnsi" w:cs="Arial"/>
          <w:b/>
          <w:bCs/>
          <w:sz w:val="24"/>
          <w:szCs w:val="24"/>
        </w:rPr>
        <w:t>ZABEZPIECZENIE NALEŻYTEGO WYKONANIA UMOWY</w:t>
      </w:r>
    </w:p>
    <w:p w14:paraId="092BDDFB" w14:textId="40564792"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Wykonawca wniósł zabezpieczenie należytego wykonania umowy w wysokości …………. zł.</w:t>
      </w:r>
    </w:p>
    <w:p w14:paraId="72EFA99E" w14:textId="77777777"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Zabezpieczenie wniesione zostało w formie ………………</w:t>
      </w:r>
    </w:p>
    <w:p w14:paraId="6F4AFE84" w14:textId="77777777" w:rsidR="00DF761F" w:rsidRPr="00DF761F" w:rsidRDefault="00DF761F" w:rsidP="00DE2D54">
      <w:pPr>
        <w:pStyle w:val="Akapitzlist"/>
        <w:numPr>
          <w:ilvl w:val="0"/>
          <w:numId w:val="331"/>
        </w:numPr>
        <w:spacing w:after="200" w:line="276" w:lineRule="auto"/>
        <w:contextualSpacing/>
        <w:jc w:val="both"/>
        <w:rPr>
          <w:rFonts w:asciiTheme="minorHAnsi" w:hAnsiTheme="minorHAnsi" w:cstheme="minorHAnsi"/>
          <w:lang w:eastAsia="ar-SA"/>
        </w:rPr>
      </w:pPr>
      <w:r w:rsidRPr="00DF761F">
        <w:rPr>
          <w:rFonts w:asciiTheme="minorHAnsi" w:hAnsiTheme="minorHAnsi" w:cstheme="minorHAnsi"/>
          <w:lang w:eastAsia="ar-SA"/>
        </w:rPr>
        <w:t>Zabezpieczenie służy pokryciu roszczeń z tytułu niewykonania lub nienależytego wykonania umowy.</w:t>
      </w:r>
    </w:p>
    <w:p w14:paraId="6EAD51B7" w14:textId="56181C6E" w:rsidR="00DF761F" w:rsidRDefault="00DE2D54" w:rsidP="00DE2D54">
      <w:pPr>
        <w:pStyle w:val="Akapitzlist"/>
        <w:numPr>
          <w:ilvl w:val="0"/>
          <w:numId w:val="331"/>
        </w:numPr>
        <w:suppressAutoHyphens/>
        <w:contextualSpacing/>
        <w:jc w:val="both"/>
        <w:rPr>
          <w:rFonts w:asciiTheme="minorHAnsi" w:hAnsiTheme="minorHAnsi" w:cstheme="minorHAnsi"/>
          <w:lang w:eastAsia="ar-SA"/>
        </w:rPr>
      </w:pPr>
      <w:r>
        <w:rPr>
          <w:rFonts w:asciiTheme="minorHAnsi" w:hAnsiTheme="minorHAnsi" w:cstheme="minorHAnsi"/>
          <w:lang w:eastAsia="ar-SA"/>
        </w:rPr>
        <w:t>Zamawiający</w:t>
      </w:r>
      <w:r w:rsidR="00DF761F" w:rsidRPr="00DF761F">
        <w:rPr>
          <w:rFonts w:asciiTheme="minorHAnsi" w:hAnsiTheme="minorHAnsi" w:cstheme="minorHAnsi"/>
          <w:lang w:eastAsia="ar-SA"/>
        </w:rPr>
        <w:t xml:space="preserve"> zwróci zabezpieczenie w terminie 30 dni od dnia wykonania zamówienia </w:t>
      </w:r>
      <w:r>
        <w:rPr>
          <w:rFonts w:asciiTheme="minorHAnsi" w:hAnsiTheme="minorHAnsi" w:cstheme="minorHAnsi"/>
          <w:lang w:eastAsia="ar-SA"/>
        </w:rPr>
        <w:br/>
      </w:r>
      <w:r w:rsidR="00DF761F" w:rsidRPr="00DF761F">
        <w:rPr>
          <w:rFonts w:asciiTheme="minorHAnsi" w:hAnsiTheme="minorHAnsi" w:cstheme="minorHAnsi"/>
          <w:lang w:eastAsia="ar-SA"/>
        </w:rPr>
        <w:t xml:space="preserve">i uznania przez </w:t>
      </w:r>
      <w:r>
        <w:rPr>
          <w:rFonts w:asciiTheme="minorHAnsi" w:hAnsiTheme="minorHAnsi" w:cstheme="minorHAnsi"/>
          <w:lang w:eastAsia="ar-SA"/>
        </w:rPr>
        <w:t>Wykonawcę</w:t>
      </w:r>
      <w:r w:rsidR="00DF761F" w:rsidRPr="00DF761F">
        <w:rPr>
          <w:rFonts w:asciiTheme="minorHAnsi" w:hAnsiTheme="minorHAnsi" w:cstheme="minorHAnsi"/>
          <w:lang w:eastAsia="ar-SA"/>
        </w:rPr>
        <w:t xml:space="preserve"> za należycie wykonane, pozostawiając 30% wysokości zabezpieczenia na zabezpieczenie roszczeń z tytułu rękojmi za wady.</w:t>
      </w:r>
    </w:p>
    <w:p w14:paraId="0CF25FB5" w14:textId="4291E264" w:rsid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Kwota, o której mowa w ust. 4, zwrócona zostanie nie później niż w 15 dniu po upływie okresu rękojmi za wady</w:t>
      </w:r>
      <w:r>
        <w:rPr>
          <w:rFonts w:asciiTheme="minorHAnsi" w:hAnsiTheme="minorHAnsi" w:cstheme="minorHAnsi"/>
          <w:lang w:eastAsia="ar-SA"/>
        </w:rPr>
        <w:t>.</w:t>
      </w:r>
    </w:p>
    <w:p w14:paraId="71A6EBE5" w14:textId="77777777" w:rsidR="00DF761F" w:rsidRPr="00DF761F" w:rsidRDefault="00DF761F" w:rsidP="00DF761F">
      <w:pPr>
        <w:pStyle w:val="Akapitzlist"/>
        <w:suppressAutoHyphens/>
        <w:ind w:left="720"/>
        <w:contextualSpacing/>
        <w:rPr>
          <w:rFonts w:asciiTheme="minorHAnsi" w:hAnsiTheme="minorHAnsi" w:cstheme="minorHAnsi"/>
          <w:lang w:eastAsia="ar-SA"/>
        </w:rPr>
      </w:pPr>
    </w:p>
    <w:p w14:paraId="079F9B70" w14:textId="4C2A5958" w:rsidR="00DF761F" w:rsidRPr="00DF761F" w:rsidRDefault="00DF761F" w:rsidP="00603FDB">
      <w:pPr>
        <w:numPr>
          <w:ilvl w:val="1"/>
          <w:numId w:val="313"/>
        </w:numPr>
        <w:tabs>
          <w:tab w:val="left" w:pos="4929"/>
        </w:tabs>
        <w:spacing w:after="0" w:line="240" w:lineRule="auto"/>
        <w:ind w:left="4929" w:hanging="142"/>
        <w:jc w:val="both"/>
        <w:rPr>
          <w:rFonts w:asciiTheme="minorHAnsi" w:eastAsia="Arial" w:hAnsiTheme="minorHAnsi" w:cstheme="minorHAnsi"/>
          <w:b/>
          <w:bCs/>
          <w:sz w:val="24"/>
          <w:szCs w:val="24"/>
        </w:rPr>
      </w:pPr>
      <w:r w:rsidRPr="00DF761F">
        <w:rPr>
          <w:rFonts w:asciiTheme="minorHAnsi" w:eastAsia="Arial" w:hAnsiTheme="minorHAnsi" w:cstheme="minorHAnsi"/>
          <w:b/>
          <w:bCs/>
          <w:sz w:val="24"/>
          <w:szCs w:val="24"/>
        </w:rPr>
        <w:t>11</w:t>
      </w:r>
    </w:p>
    <w:p w14:paraId="507AE948" w14:textId="77777777" w:rsidR="003B3EAC" w:rsidRPr="003F1EAA" w:rsidRDefault="003B3EAC" w:rsidP="00603FDB">
      <w:pPr>
        <w:spacing w:after="0" w:line="240" w:lineRule="auto"/>
        <w:ind w:left="3809"/>
        <w:rPr>
          <w:rFonts w:asciiTheme="minorHAnsi" w:hAnsiTheme="minorHAnsi" w:cs="Arial"/>
          <w:sz w:val="24"/>
          <w:szCs w:val="24"/>
        </w:rPr>
      </w:pPr>
      <w:r w:rsidRPr="003F1EAA">
        <w:rPr>
          <w:rFonts w:asciiTheme="minorHAnsi" w:eastAsia="Arial" w:hAnsiTheme="minorHAnsi" w:cs="Arial"/>
          <w:b/>
          <w:bCs/>
          <w:sz w:val="24"/>
          <w:szCs w:val="24"/>
        </w:rPr>
        <w:t>ODSTĄPIENIE OD UMOWY</w:t>
      </w:r>
    </w:p>
    <w:p w14:paraId="3CE574C3" w14:textId="4C475824" w:rsidR="003B3EAC" w:rsidRPr="003F1EAA" w:rsidRDefault="003B3EAC" w:rsidP="00603FDB">
      <w:pPr>
        <w:numPr>
          <w:ilvl w:val="0"/>
          <w:numId w:val="314"/>
        </w:numPr>
        <w:tabs>
          <w:tab w:val="left" w:pos="509"/>
        </w:tabs>
        <w:spacing w:after="120" w:line="240" w:lineRule="auto"/>
        <w:ind w:left="509"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Poza przypadkami przewidzianymi w innych przepisach prawa oraz postanowieniach niniejszej umowy Zamawiający ma prawo wedle własnego uznania zachowując prawa </w:t>
      </w:r>
      <w:r w:rsidR="00A21769">
        <w:rPr>
          <w:rFonts w:asciiTheme="minorHAnsi" w:eastAsia="Arial" w:hAnsiTheme="minorHAnsi" w:cs="Arial"/>
          <w:sz w:val="24"/>
          <w:szCs w:val="24"/>
        </w:rPr>
        <w:br/>
      </w:r>
      <w:r w:rsidRPr="003F1EAA">
        <w:rPr>
          <w:rFonts w:asciiTheme="minorHAnsi" w:eastAsia="Arial" w:hAnsiTheme="minorHAnsi" w:cs="Arial"/>
          <w:sz w:val="24"/>
          <w:szCs w:val="24"/>
        </w:rPr>
        <w:t>i roszczenia przeciwko Wykonawcy odstąpić od umowy w całości lub w części w terminie 30 dni od powzięcia wiadomości o zajściu którejkolwiek z poniższych okoliczności:</w:t>
      </w:r>
    </w:p>
    <w:p w14:paraId="49BD3ACD"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w przypadku realizacji przedmiotu umowy w sposób niezgodny z postanowieniami niniejszej umowy,</w:t>
      </w:r>
    </w:p>
    <w:p w14:paraId="7B859BC4"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przystąpi do odbioru terenu robót w terminie określonym w § 3 ust. 1 umowy lub nie podejmie realizacji przedmiotu umowy w ciągu 7 dni od daty przekazania mu terenu robót lub przerwał wykonywanie przedmiotu umowy na okres dłuższy niż 7 dni,</w:t>
      </w:r>
    </w:p>
    <w:p w14:paraId="4FB5B17A"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realizuje przedmiot umowy w sposób nienależyty i pomimo dodatkowego wezwania przez Zamawiającego nie nastąpiła poprawa w tym względzie,</w:t>
      </w:r>
    </w:p>
    <w:p w14:paraId="08667828" w14:textId="5EDD694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posiadanie przez osoby uczestniczące w wykonywaniu zamówienia uprawnień (kwalifikacji) oraz prawa wykonywania zawodu, wymaganych zgodnie z dokumentacją postępowania poprzedzającego zawarcie niniejszej umowy lub, gdy osoby te nie posiadają wymaganych uprawnień zgodnie z zasadami określonymi w dokumentacji postępowania nr PN/UZP/0</w:t>
      </w:r>
      <w:r w:rsidR="00411082">
        <w:rPr>
          <w:rFonts w:asciiTheme="minorHAnsi" w:eastAsia="Arial" w:hAnsiTheme="minorHAnsi" w:cs="Arial"/>
          <w:sz w:val="24"/>
          <w:szCs w:val="24"/>
        </w:rPr>
        <w:t>4</w:t>
      </w:r>
      <w:r w:rsidRPr="003F1EAA">
        <w:rPr>
          <w:rFonts w:asciiTheme="minorHAnsi" w:eastAsia="Arial" w:hAnsiTheme="minorHAnsi" w:cs="Arial"/>
          <w:sz w:val="24"/>
          <w:szCs w:val="24"/>
        </w:rPr>
        <w:t>/2019,</w:t>
      </w:r>
    </w:p>
    <w:p w14:paraId="5E1C3A0C"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zatrudnienie na umowę o pracę, o którym mowa w §3 ust. 13 niniejszej umowy,</w:t>
      </w:r>
    </w:p>
    <w:p w14:paraId="7BEBBBF1"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wyrządził szkodę w mieniu Zamawiającego.</w:t>
      </w:r>
    </w:p>
    <w:p w14:paraId="1D9607BC" w14:textId="77777777" w:rsidR="003B3EAC" w:rsidRPr="003F1EAA" w:rsidRDefault="003B3EAC" w:rsidP="00603FDB">
      <w:pPr>
        <w:pStyle w:val="Akapitzlist"/>
        <w:numPr>
          <w:ilvl w:val="0"/>
          <w:numId w:val="315"/>
        </w:numPr>
        <w:tabs>
          <w:tab w:val="left" w:pos="567"/>
        </w:tabs>
        <w:spacing w:before="120" w:after="100" w:afterAutospacing="1"/>
        <w:ind w:left="567" w:hanging="425"/>
        <w:contextualSpacing/>
        <w:jc w:val="both"/>
        <w:rPr>
          <w:rFonts w:asciiTheme="minorHAnsi" w:eastAsia="Arial" w:hAnsiTheme="minorHAnsi" w:cs="Arial"/>
        </w:rPr>
      </w:pPr>
      <w:r w:rsidRPr="003F1EAA">
        <w:rPr>
          <w:rFonts w:asciiTheme="minorHAnsi" w:eastAsia="Arial" w:hAnsiTheme="minorHAnsi" w:cs="Arial"/>
        </w:rPr>
        <w:lastRenderedPageBreak/>
        <w:t xml:space="preserve">Wykonawca ma prawo odstąpić od umowy, gdy </w:t>
      </w:r>
      <w:r w:rsidRPr="003F1EAA">
        <w:rPr>
          <w:rFonts w:asciiTheme="minorHAnsi" w:eastAsia="Arial" w:hAnsiTheme="minorHAnsi" w:cs="Arial"/>
          <w:iCs/>
        </w:rPr>
        <w:t>Zamawiający</w:t>
      </w:r>
      <w:r w:rsidRPr="003F1EAA">
        <w:rPr>
          <w:rFonts w:asciiTheme="minorHAnsi" w:eastAsia="Arial" w:hAnsiTheme="minorHAnsi" w:cs="Arial"/>
        </w:rPr>
        <w:t xml:space="preserve"> nie przekaże </w:t>
      </w:r>
      <w:r w:rsidRPr="003F1EAA">
        <w:rPr>
          <w:rFonts w:asciiTheme="minorHAnsi" w:eastAsia="Arial" w:hAnsiTheme="minorHAnsi" w:cs="Arial"/>
          <w:iCs/>
        </w:rPr>
        <w:t>Wykonawcy</w:t>
      </w:r>
      <w:r w:rsidRPr="003F1EAA">
        <w:rPr>
          <w:rFonts w:asciiTheme="minorHAnsi" w:eastAsia="Arial" w:hAnsiTheme="minorHAnsi" w:cs="Arial"/>
        </w:rPr>
        <w:t xml:space="preserve"> terenu robót w ciągu miesiąca od daty wskazanej w § 3 ust. 1 umowy, z zastrzeżeniem postanowień § 13 ust. 2 pkt 3) umowy.</w:t>
      </w:r>
    </w:p>
    <w:p w14:paraId="1FB38274"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Oświadczenie o odstąpieniu od umowy wymaga dla swej ważności formy pisemnej.</w:t>
      </w:r>
    </w:p>
    <w:p w14:paraId="44A056BC"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 xml:space="preserve">W razie zaistnienia istotnej zmiany okoliczności powodującej, że wykonanie umowy nie leży </w:t>
      </w:r>
      <w:r w:rsidRPr="003F1EAA">
        <w:rPr>
          <w:rFonts w:asciiTheme="minorHAnsi" w:eastAsia="Arial" w:hAnsiTheme="minorHAnsi" w:cs="Arial"/>
        </w:rPr>
        <w:br/>
        <w:t xml:space="preserve">w interesie publicznym, czego nie można było przewidzieć w chwili zawarcia umowy, Zamawiający może odstąpić od umowy w terminie 30 dni od powzięcia wiadomości </w:t>
      </w:r>
      <w:r w:rsidRPr="003F1EAA">
        <w:rPr>
          <w:rFonts w:asciiTheme="minorHAnsi" w:eastAsia="Arial" w:hAnsiTheme="minorHAnsi" w:cs="Arial"/>
        </w:rPr>
        <w:br/>
        <w:t>o powyższych okolicznościach. Wykonawca ma prawo żądać jedynie wynagrodzenia należnego mu z tytułu wykonania części umowy.</w:t>
      </w:r>
    </w:p>
    <w:p w14:paraId="562C45C9" w14:textId="77777777" w:rsidR="003B3EAC" w:rsidRPr="003F1EAA" w:rsidRDefault="003B3EAC" w:rsidP="00603FDB">
      <w:pPr>
        <w:spacing w:after="0" w:line="240" w:lineRule="auto"/>
        <w:rPr>
          <w:rFonts w:asciiTheme="minorHAnsi" w:eastAsia="Arial" w:hAnsiTheme="minorHAnsi" w:cs="Arial"/>
          <w:sz w:val="24"/>
          <w:szCs w:val="24"/>
        </w:rPr>
      </w:pPr>
    </w:p>
    <w:p w14:paraId="7B7E018A" w14:textId="48ED023A" w:rsidR="003B3EAC" w:rsidRPr="003F1EAA" w:rsidRDefault="003B3EAC" w:rsidP="00603FDB">
      <w:pPr>
        <w:numPr>
          <w:ilvl w:val="3"/>
          <w:numId w:val="315"/>
        </w:numPr>
        <w:tabs>
          <w:tab w:val="left" w:pos="4787"/>
        </w:tabs>
        <w:spacing w:after="0" w:line="240" w:lineRule="auto"/>
        <w:ind w:left="4787"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w:t>
      </w:r>
      <w:r w:rsidR="00D478AA">
        <w:rPr>
          <w:rFonts w:asciiTheme="minorHAnsi" w:eastAsia="Arial" w:hAnsiTheme="minorHAnsi" w:cs="Arial"/>
          <w:b/>
          <w:bCs/>
          <w:sz w:val="24"/>
          <w:szCs w:val="24"/>
        </w:rPr>
        <w:t>2</w:t>
      </w:r>
    </w:p>
    <w:p w14:paraId="2C0DFCF3" w14:textId="77777777" w:rsidR="003B3EAC" w:rsidRPr="003F1EAA" w:rsidRDefault="003B3EAC" w:rsidP="00603FDB">
      <w:pPr>
        <w:spacing w:after="0" w:line="240" w:lineRule="auto"/>
        <w:ind w:left="3607"/>
        <w:rPr>
          <w:rFonts w:asciiTheme="minorHAnsi" w:hAnsiTheme="minorHAnsi" w:cs="Arial"/>
          <w:sz w:val="24"/>
          <w:szCs w:val="24"/>
        </w:rPr>
      </w:pPr>
      <w:r w:rsidRPr="003F1EAA">
        <w:rPr>
          <w:rFonts w:asciiTheme="minorHAnsi" w:eastAsia="Arial" w:hAnsiTheme="minorHAnsi" w:cs="Arial"/>
          <w:b/>
          <w:bCs/>
          <w:sz w:val="24"/>
          <w:szCs w:val="24"/>
        </w:rPr>
        <w:t>ROZSTRZYGANIE SPORÓW</w:t>
      </w:r>
    </w:p>
    <w:p w14:paraId="399766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W przypadku zaistnienia sporu co do okoliczności, o których mowa w § 9 ust. 5 umowy, Strony mogą się zwrócić do niezależnego rzeczoznawcy, w celu ustalenia okoliczności, które spowodowały szkodę, chyba że uzyskanie takiej opinii jest niemożliwe.</w:t>
      </w:r>
    </w:p>
    <w:p w14:paraId="003AE73E" w14:textId="6B0C86E6"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odpowiedzialność ponosi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ma prawo do żądania stosownego odszkodowania w trybie przewidzianym w §9 ust. 5 umowy; ponadto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ponosi koszty uzyskania opinii rzeczoznawcy.</w:t>
      </w:r>
    </w:p>
    <w:p w14:paraId="6EC5F3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nie ponosi odpowiedzialności, Zamawiający ponosi koszty uzyskania opinii rzeczoznawcy, co nie wyłącza dalszego prowadzenia przez niego sporu przed sądami powszechnymi.</w:t>
      </w:r>
    </w:p>
    <w:p w14:paraId="46EC375B" w14:textId="66D34588"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3</w:t>
      </w:r>
    </w:p>
    <w:p w14:paraId="6F147B6B"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CESJA</w:t>
      </w:r>
    </w:p>
    <w:p w14:paraId="5AF2EF65" w14:textId="77777777" w:rsidR="003B3EAC" w:rsidRPr="003F1EAA" w:rsidRDefault="003B3EAC" w:rsidP="00D478AA">
      <w:pPr>
        <w:spacing w:after="120" w:line="240" w:lineRule="auto"/>
        <w:ind w:left="7" w:right="20"/>
        <w:jc w:val="both"/>
        <w:rPr>
          <w:rFonts w:asciiTheme="minorHAnsi"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nie może bez wcześniejszego uzyskania pisemnego zezwolenia</w:t>
      </w:r>
      <w:r w:rsidRPr="003F1EAA">
        <w:rPr>
          <w:rFonts w:asciiTheme="minorHAnsi" w:eastAsia="Arial" w:hAnsiTheme="minorHAnsi" w:cs="Arial"/>
          <w:iCs/>
          <w:sz w:val="24"/>
          <w:szCs w:val="24"/>
        </w:rPr>
        <w:t xml:space="preserve"> Zamawiającego </w:t>
      </w:r>
      <w:r w:rsidRPr="003F1EAA">
        <w:rPr>
          <w:rFonts w:asciiTheme="minorHAnsi" w:eastAsia="Arial" w:hAnsiTheme="minorHAnsi" w:cs="Arial"/>
          <w:sz w:val="24"/>
          <w:szCs w:val="24"/>
        </w:rPr>
        <w:t>przelewać lub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przekazywać w całości albo w części innym osobom jakichkolwiek swych obowiązków lub uprawnień wynikających z niniejszej umowy.</w:t>
      </w:r>
    </w:p>
    <w:p w14:paraId="0D75D876" w14:textId="77777777" w:rsidR="00603FDB" w:rsidRDefault="00603FDB" w:rsidP="00603FDB">
      <w:pPr>
        <w:spacing w:after="0" w:line="240" w:lineRule="auto"/>
        <w:jc w:val="center"/>
        <w:rPr>
          <w:rFonts w:asciiTheme="minorHAnsi" w:eastAsia="Arial" w:hAnsiTheme="minorHAnsi" w:cs="Arial"/>
          <w:b/>
          <w:bCs/>
          <w:sz w:val="24"/>
          <w:szCs w:val="24"/>
        </w:rPr>
      </w:pPr>
    </w:p>
    <w:p w14:paraId="31D88F94" w14:textId="197FD33D"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4</w:t>
      </w:r>
    </w:p>
    <w:p w14:paraId="5C08DFA1"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ZMIANY UMOWY</w:t>
      </w:r>
    </w:p>
    <w:p w14:paraId="2785D6F0" w14:textId="77777777" w:rsidR="003B3EAC" w:rsidRPr="003F1EAA" w:rsidRDefault="003B3EAC" w:rsidP="00D478AA">
      <w:pPr>
        <w:numPr>
          <w:ilvl w:val="0"/>
          <w:numId w:val="288"/>
        </w:numPr>
        <w:tabs>
          <w:tab w:val="left" w:pos="427"/>
        </w:tabs>
        <w:spacing w:after="120" w:line="240" w:lineRule="auto"/>
        <w:ind w:left="427" w:right="40" w:hanging="427"/>
        <w:jc w:val="both"/>
        <w:rPr>
          <w:rFonts w:asciiTheme="minorHAnsi" w:eastAsia="Arial" w:hAnsiTheme="minorHAnsi" w:cs="Arial"/>
          <w:sz w:val="24"/>
          <w:szCs w:val="24"/>
        </w:rPr>
      </w:pPr>
      <w:r w:rsidRPr="003F1EAA">
        <w:rPr>
          <w:rFonts w:asciiTheme="minorHAnsi" w:eastAsia="Arial" w:hAnsiTheme="minorHAnsi" w:cs="Arial"/>
          <w:sz w:val="24"/>
          <w:szCs w:val="24"/>
        </w:rPr>
        <w:t>Zmiana treści niniejszej umowy może nastąpić wyłącznie w granicach unormowania art. 144 ust. 1 ustawy Prawo zamówień publicznych za zgodą obu Stron i pod rygorem nieważności wymaga formy pisemnego aneksu, skutecznego po podpisaniu przez obie Strony.</w:t>
      </w:r>
    </w:p>
    <w:p w14:paraId="54936FA1" w14:textId="219F47F4" w:rsidR="003B3EAC" w:rsidRPr="003F1EAA" w:rsidRDefault="003B3EAC" w:rsidP="00603FDB">
      <w:pPr>
        <w:numPr>
          <w:ilvl w:val="0"/>
          <w:numId w:val="288"/>
        </w:numPr>
        <w:tabs>
          <w:tab w:val="left" w:pos="427"/>
        </w:tabs>
        <w:spacing w:after="120" w:line="240" w:lineRule="auto"/>
        <w:ind w:left="427" w:right="20" w:hanging="427"/>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wyrazić zgodę na dokonanie istotnych zmian postanowień zawartej umowy w stosunku do treści oferty, na podstawie której dokonano wyboru Wykonawcy, wyłącznie w sytuacji:</w:t>
      </w:r>
    </w:p>
    <w:p w14:paraId="372E6767"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konieczności przesunięcia terminu realizacji zamówienia, jeśli konieczność ta nastąpiła na skutek okoliczności, których nie można było przewidzieć w chwili zawierania umowy, niezawinionych przez Zamawiającego lub Wykonawcę,</w:t>
      </w:r>
    </w:p>
    <w:p w14:paraId="0A41B430"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leżących po stronie Zamawiającego,</w:t>
      </w:r>
    </w:p>
    <w:p w14:paraId="15AA39C8"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przekazania terenu robót ze względu na przyczyny leżące po stronie Zamawiającego, niezależne od niego, dotyczące np. braku przygotowania /możliwości przekazania miejsca realizacji zamówienia z uwagi na istotne czynniki uniemożliwiające podjęcie robót budowlanych,</w:t>
      </w:r>
    </w:p>
    <w:p w14:paraId="3E7764CE"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14:paraId="056300B1"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lub rezygnacji z podwykonawców wskazanych w §2 ust. 2 umowy (podwykonawców, na zasoby których Wykonawca powołuje się na zasadach określonych </w:t>
      </w:r>
      <w:r w:rsidRPr="003F1EAA">
        <w:rPr>
          <w:rFonts w:asciiTheme="minorHAnsi" w:eastAsia="Arial" w:hAnsiTheme="minorHAnsi" w:cs="Arial"/>
          <w:sz w:val="24"/>
          <w:szCs w:val="24"/>
        </w:rPr>
        <w:br/>
        <w:t>w art. 22a ust. 1 ustawy – Prawo zamówień publicznych), z zastrzeżeniem zapisów §2 ust. 3 umowy,</w:t>
      </w:r>
    </w:p>
    <w:p w14:paraId="421E2F36"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powszechnie obowiązujących przepisów prawa w zakresie mającym wpływ na realizację umowy, </w:t>
      </w:r>
    </w:p>
    <w:p w14:paraId="1B060B34"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ustawowej zmiany stawek podatkowych (VAT) w okresie obowiązywania umowy, Zamawiający nie dopuszcza możliwości zwiększenia wartości umowy, o której mowa w § 6 ust. 1 umowy, </w:t>
      </w:r>
    </w:p>
    <w:p w14:paraId="51E88289"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cen w sytuacji, kiedy zmiana ta będzie korzystna dla Zamawiającego tzn. na cenę niższą - na pisemny wniosek jednej ze Stron,</w:t>
      </w:r>
    </w:p>
    <w:p w14:paraId="5FE4A7E5"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w:t>
      </w:r>
    </w:p>
    <w:p w14:paraId="6209EC22"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możliwość wprowadzenia innych rozwiązań technologicznych usprawniających wykonanie przedmiotu zamówienia ze względów technicznych lub finansowych z zastrzeżeniem, że zmiany nie mają istotnego wpływu na pierwotne warunki udziału w postępowaniu oraz na pierwotny przedmiot zamówienia określony w SIWZ oraz nie powodujących zwiększenia ceny. Niniejsza zmiana musi być zaakceptowana przez Zamawiającego i Wykonawcę.</w:t>
      </w:r>
    </w:p>
    <w:p w14:paraId="31B4BC6E"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hAnsiTheme="minorHAnsi"/>
          <w:sz w:val="24"/>
          <w:szCs w:val="24"/>
        </w:rPr>
        <w:lastRenderedPageBreak/>
        <w:t>zmiany danych identyfikacyjnych Wykonawcy (adres siedziby, Regon, NIP, nr rachunku bankowego).</w:t>
      </w:r>
    </w:p>
    <w:p w14:paraId="051D1594" w14:textId="0124E4C3" w:rsidR="003B3EAC" w:rsidRPr="003F1EAA" w:rsidRDefault="003B3EAC" w:rsidP="00D478AA">
      <w:pPr>
        <w:pStyle w:val="Default"/>
        <w:spacing w:after="120"/>
        <w:jc w:val="center"/>
        <w:rPr>
          <w:rFonts w:asciiTheme="minorHAnsi" w:hAnsiTheme="minorHAnsi"/>
        </w:rPr>
      </w:pPr>
      <w:r w:rsidRPr="003F1EAA">
        <w:rPr>
          <w:rFonts w:asciiTheme="minorHAnsi" w:hAnsiTheme="minorHAnsi"/>
          <w:b/>
          <w:bCs/>
        </w:rPr>
        <w:t>§ 1</w:t>
      </w:r>
      <w:r w:rsidR="00D478AA">
        <w:rPr>
          <w:rFonts w:asciiTheme="minorHAnsi" w:hAnsiTheme="minorHAnsi"/>
          <w:b/>
          <w:bCs/>
        </w:rPr>
        <w:t>5</w:t>
      </w:r>
    </w:p>
    <w:p w14:paraId="47D17128"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POSTANOWIENIA KOŃCOWE</w:t>
      </w:r>
    </w:p>
    <w:p w14:paraId="1207467C" w14:textId="77777777" w:rsidR="003B3EAC" w:rsidRPr="003F1EAA" w:rsidRDefault="003B3EAC" w:rsidP="00D478AA">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W sprawach nie uregulowanych niniejszą umową mają zastosowanie przepisy kodeksu cywilnego, prawa budowlanego i prawa zamówień publicznych.</w:t>
      </w:r>
    </w:p>
    <w:p w14:paraId="3C27C895" w14:textId="77777777" w:rsidR="003B3EAC" w:rsidRPr="003F1EAA" w:rsidRDefault="003B3EAC" w:rsidP="00603FDB">
      <w:pPr>
        <w:numPr>
          <w:ilvl w:val="0"/>
          <w:numId w:val="317"/>
        </w:numPr>
        <w:tabs>
          <w:tab w:val="left" w:pos="355"/>
        </w:tabs>
        <w:spacing w:after="120" w:line="240" w:lineRule="auto"/>
        <w:ind w:left="367" w:right="20" w:hanging="367"/>
        <w:jc w:val="both"/>
        <w:rPr>
          <w:rFonts w:asciiTheme="minorHAnsi" w:eastAsia="Arial" w:hAnsiTheme="minorHAnsi" w:cs="Arial"/>
          <w:sz w:val="24"/>
          <w:szCs w:val="24"/>
        </w:rPr>
      </w:pPr>
      <w:r w:rsidRPr="003F1EAA">
        <w:rPr>
          <w:rFonts w:asciiTheme="minorHAnsi" w:eastAsia="Arial" w:hAnsiTheme="minorHAnsi" w:cs="Arial"/>
          <w:sz w:val="24"/>
          <w:szCs w:val="24"/>
        </w:rPr>
        <w:t>Spory mogące wyniknąć z niniejszej umowy rozstrzygane będą przez Sąd powszechny właściwy dla siedziby Zamawiającego.</w:t>
      </w:r>
    </w:p>
    <w:p w14:paraId="5D46C52F" w14:textId="680D4334" w:rsidR="003B3EAC" w:rsidRPr="003F1EAA" w:rsidRDefault="003B3EAC" w:rsidP="00603FDB">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Jako datę zawarcia umowy przyjmuje się datę złożenia podpisu przez Stronę składającą podpis w drugiej kolejności.</w:t>
      </w:r>
    </w:p>
    <w:p w14:paraId="7F0779BB" w14:textId="77777777" w:rsidR="003B3EAC" w:rsidRPr="003F1EAA" w:rsidRDefault="003B3EAC" w:rsidP="00603FDB">
      <w:pPr>
        <w:numPr>
          <w:ilvl w:val="0"/>
          <w:numId w:val="317"/>
        </w:numPr>
        <w:tabs>
          <w:tab w:val="left" w:pos="355"/>
        </w:tabs>
        <w:spacing w:after="120" w:line="240" w:lineRule="auto"/>
        <w:ind w:left="284" w:right="40" w:hanging="284"/>
        <w:jc w:val="both"/>
        <w:rPr>
          <w:rFonts w:asciiTheme="minorHAnsi" w:eastAsia="Arial" w:hAnsiTheme="minorHAnsi" w:cs="Arial"/>
          <w:sz w:val="24"/>
          <w:szCs w:val="24"/>
        </w:rPr>
      </w:pPr>
      <w:r w:rsidRPr="003F1EAA">
        <w:rPr>
          <w:rFonts w:asciiTheme="minorHAnsi" w:eastAsia="Arial" w:hAnsiTheme="minorHAnsi" w:cs="Arial"/>
          <w:sz w:val="24"/>
          <w:szCs w:val="24"/>
        </w:rPr>
        <w:t>Jeżeli którakolwiek ze Stron nie umieści daty złożenia podpisu, jako datę zawarcia umowy przyjmuje się datę złożenia podpisu przez drugą Stronę.</w:t>
      </w:r>
    </w:p>
    <w:p w14:paraId="75863361" w14:textId="2DB83595" w:rsidR="003B3EAC" w:rsidRPr="00215512" w:rsidRDefault="003B3EAC" w:rsidP="00603FDB">
      <w:pPr>
        <w:numPr>
          <w:ilvl w:val="0"/>
          <w:numId w:val="317"/>
        </w:numPr>
        <w:tabs>
          <w:tab w:val="left" w:pos="347"/>
        </w:tabs>
        <w:spacing w:after="0" w:line="240" w:lineRule="auto"/>
        <w:ind w:left="347" w:hanging="347"/>
        <w:jc w:val="both"/>
        <w:rPr>
          <w:rFonts w:asciiTheme="minorHAnsi" w:eastAsia="Arial" w:hAnsiTheme="minorHAnsi" w:cs="Arial"/>
          <w:sz w:val="24"/>
          <w:szCs w:val="24"/>
        </w:rPr>
      </w:pPr>
      <w:r w:rsidRPr="003F1EAA">
        <w:rPr>
          <w:rFonts w:asciiTheme="minorHAnsi" w:eastAsia="Arial" w:hAnsiTheme="minorHAnsi" w:cs="Arial"/>
          <w:sz w:val="24"/>
          <w:szCs w:val="24"/>
        </w:rPr>
        <w:t>Umowę sporządzono w dwóch jednobrzmiących egzemplarzach, po jednym dla każdej ze Stron.</w:t>
      </w:r>
    </w:p>
    <w:p w14:paraId="386E0A72" w14:textId="77777777" w:rsidR="003B3EAC" w:rsidRPr="003F1EAA" w:rsidRDefault="003B3EAC" w:rsidP="00603FDB">
      <w:pPr>
        <w:spacing w:after="0" w:line="240" w:lineRule="auto"/>
        <w:rPr>
          <w:rFonts w:asciiTheme="minorHAnsi" w:hAnsiTheme="minorHAnsi" w:cs="Arial"/>
          <w:sz w:val="24"/>
          <w:szCs w:val="24"/>
        </w:rPr>
      </w:pPr>
    </w:p>
    <w:p w14:paraId="2CBC2FA1" w14:textId="0EEC6468" w:rsidR="003B3EAC" w:rsidRPr="003F1EAA" w:rsidRDefault="003B3EAC" w:rsidP="00603FDB">
      <w:pPr>
        <w:tabs>
          <w:tab w:val="left" w:pos="6366"/>
        </w:tabs>
        <w:spacing w:after="0" w:line="240" w:lineRule="auto"/>
        <w:ind w:left="427"/>
        <w:jc w:val="center"/>
        <w:rPr>
          <w:rFonts w:asciiTheme="minorHAnsi" w:hAnsiTheme="minorHAnsi" w:cs="Arial"/>
          <w:sz w:val="24"/>
          <w:szCs w:val="24"/>
        </w:rPr>
      </w:pPr>
      <w:r w:rsidRPr="003F1EAA">
        <w:rPr>
          <w:rFonts w:asciiTheme="minorHAnsi" w:eastAsia="Arial" w:hAnsiTheme="minorHAnsi" w:cs="Arial"/>
          <w:b/>
          <w:bCs/>
          <w:sz w:val="24"/>
          <w:szCs w:val="24"/>
        </w:rPr>
        <w:t>ZAMAWIAJĄCY:</w:t>
      </w:r>
      <w:r w:rsidRPr="003F1EAA">
        <w:rPr>
          <w:rFonts w:asciiTheme="minorHAnsi" w:hAnsiTheme="minorHAnsi" w:cs="Arial"/>
          <w:sz w:val="24"/>
          <w:szCs w:val="24"/>
        </w:rPr>
        <w:tab/>
      </w:r>
      <w:r w:rsidRPr="003F1EAA">
        <w:rPr>
          <w:rFonts w:asciiTheme="minorHAnsi" w:eastAsia="Arial" w:hAnsiTheme="minorHAnsi" w:cs="Arial"/>
          <w:b/>
          <w:bCs/>
          <w:sz w:val="24"/>
          <w:szCs w:val="24"/>
        </w:rPr>
        <w:t>WYKONAWCA:</w:t>
      </w:r>
    </w:p>
    <w:p w14:paraId="4A7BF460" w14:textId="77777777" w:rsidR="003B3EAC" w:rsidRPr="003F1EAA" w:rsidRDefault="003B3EAC" w:rsidP="00603FDB">
      <w:pPr>
        <w:spacing w:after="0" w:line="240" w:lineRule="auto"/>
        <w:rPr>
          <w:rFonts w:asciiTheme="minorHAnsi" w:hAnsiTheme="minorHAnsi" w:cs="Arial"/>
          <w:sz w:val="24"/>
          <w:szCs w:val="24"/>
        </w:rPr>
      </w:pPr>
    </w:p>
    <w:p w14:paraId="105AEC42" w14:textId="77777777" w:rsidR="003B3EAC" w:rsidRPr="003F1EAA" w:rsidRDefault="003B3EAC" w:rsidP="00603FDB">
      <w:pPr>
        <w:spacing w:after="0" w:line="240" w:lineRule="auto"/>
        <w:rPr>
          <w:rFonts w:asciiTheme="minorHAnsi" w:hAnsiTheme="minorHAnsi" w:cs="Arial"/>
          <w:sz w:val="24"/>
          <w:szCs w:val="24"/>
        </w:rPr>
      </w:pPr>
    </w:p>
    <w:p w14:paraId="0B264A3D" w14:textId="77777777" w:rsidR="003B3EAC" w:rsidRPr="003F1EAA" w:rsidRDefault="003B3EAC" w:rsidP="00603FDB">
      <w:pPr>
        <w:tabs>
          <w:tab w:val="left" w:pos="6366"/>
        </w:tabs>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Data:</w:t>
      </w:r>
      <w:r w:rsidRPr="003F1EAA">
        <w:rPr>
          <w:rFonts w:asciiTheme="minorHAnsi" w:hAnsiTheme="minorHAnsi" w:cs="Arial"/>
          <w:sz w:val="24"/>
          <w:szCs w:val="24"/>
        </w:rPr>
        <w:tab/>
      </w:r>
      <w:r w:rsidRPr="003F1EAA">
        <w:rPr>
          <w:rFonts w:asciiTheme="minorHAnsi" w:eastAsia="Arial" w:hAnsiTheme="minorHAnsi" w:cs="Arial"/>
          <w:b/>
          <w:bCs/>
          <w:sz w:val="24"/>
          <w:szCs w:val="24"/>
        </w:rPr>
        <w:t>Data</w:t>
      </w:r>
    </w:p>
    <w:p w14:paraId="56FACAB8" w14:textId="77777777" w:rsidR="003B3EAC" w:rsidRPr="003F1EAA" w:rsidRDefault="003B3EAC" w:rsidP="00603FDB">
      <w:pPr>
        <w:spacing w:after="0" w:line="240" w:lineRule="auto"/>
        <w:rPr>
          <w:rFonts w:asciiTheme="minorHAnsi" w:eastAsia="Arial" w:hAnsiTheme="minorHAnsi" w:cs="Arial"/>
          <w:b/>
          <w:bCs/>
          <w:sz w:val="24"/>
          <w:szCs w:val="24"/>
        </w:rPr>
      </w:pPr>
      <w:bookmarkStart w:id="7" w:name="page15"/>
      <w:bookmarkEnd w:id="7"/>
    </w:p>
    <w:p w14:paraId="702EB87C" w14:textId="77777777" w:rsidR="003B3EAC" w:rsidRPr="003F1EAA" w:rsidRDefault="003B3EAC" w:rsidP="00603FDB">
      <w:pPr>
        <w:pStyle w:val="Nagwek1"/>
        <w:spacing w:before="0" w:after="0" w:line="240" w:lineRule="auto"/>
        <w:rPr>
          <w:rFonts w:asciiTheme="minorHAnsi" w:hAnsiTheme="minorHAnsi"/>
          <w:sz w:val="24"/>
          <w:szCs w:val="24"/>
        </w:rPr>
      </w:pPr>
    </w:p>
    <w:p w14:paraId="4B687198" w14:textId="73E801A8" w:rsidR="003B3EAC" w:rsidRPr="003F1EAA" w:rsidRDefault="006C2826" w:rsidP="00603FDB">
      <w:pPr>
        <w:pStyle w:val="Nagwek1"/>
        <w:spacing w:before="0" w:after="0" w:line="240" w:lineRule="auto"/>
        <w:rPr>
          <w:rFonts w:asciiTheme="minorHAnsi" w:hAnsiTheme="minorHAnsi"/>
          <w:sz w:val="24"/>
          <w:szCs w:val="24"/>
        </w:rPr>
      </w:pPr>
      <w:r>
        <w:rPr>
          <w:rFonts w:asciiTheme="minorHAnsi" w:hAnsiTheme="minorHAnsi"/>
          <w:sz w:val="24"/>
          <w:szCs w:val="24"/>
        </w:rPr>
        <w:br w:type="column"/>
      </w:r>
      <w:r w:rsidR="003B3EAC" w:rsidRPr="003F1EAA">
        <w:rPr>
          <w:rFonts w:asciiTheme="minorHAnsi" w:hAnsiTheme="minorHAnsi"/>
          <w:sz w:val="24"/>
          <w:szCs w:val="24"/>
        </w:rPr>
        <w:lastRenderedPageBreak/>
        <w:t>Załącznik nr 1 do umowy</w:t>
      </w:r>
    </w:p>
    <w:p w14:paraId="00DABA80"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623171A7"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końcowego odbioru robót</w:t>
      </w:r>
    </w:p>
    <w:p w14:paraId="1DE1F381"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00476705" w14:textId="77777777" w:rsidR="003B3EAC" w:rsidRPr="003F1EAA" w:rsidRDefault="003B3EAC" w:rsidP="00603FDB">
      <w:pPr>
        <w:pStyle w:val="Tekstpodstawowy"/>
        <w:spacing w:before="0" w:after="0"/>
        <w:ind w:left="115"/>
        <w:rPr>
          <w:rFonts w:asciiTheme="minorHAnsi" w:hAnsiTheme="minorHAnsi"/>
          <w:spacing w:val="-6"/>
        </w:rPr>
      </w:pPr>
    </w:p>
    <w:p w14:paraId="4E47E569" w14:textId="77777777" w:rsidR="003B3EAC" w:rsidRPr="006C2826" w:rsidRDefault="003B3EAC" w:rsidP="00603FDB">
      <w:pPr>
        <w:numPr>
          <w:ilvl w:val="0"/>
          <w:numId w:val="318"/>
        </w:numPr>
        <w:tabs>
          <w:tab w:val="left" w:pos="380"/>
        </w:tabs>
        <w:spacing w:after="0" w:line="240" w:lineRule="auto"/>
        <w:jc w:val="both"/>
        <w:rPr>
          <w:rFonts w:asciiTheme="minorHAnsi" w:eastAsia="Arial" w:hAnsiTheme="minorHAnsi"/>
        </w:rPr>
      </w:pPr>
      <w:r w:rsidRPr="006C2826">
        <w:rPr>
          <w:rFonts w:asciiTheme="minorHAnsi" w:hAnsiTheme="minorHAnsi" w:cs="Arial"/>
          <w:b/>
          <w:bCs/>
        </w:rPr>
        <w:t xml:space="preserve">Nazwa zadania: </w:t>
      </w:r>
      <w:r w:rsidRPr="006C2826">
        <w:rPr>
          <w:rFonts w:asciiTheme="minorHAnsi" w:hAnsiTheme="minorHAnsi" w:cs="Arial"/>
        </w:rPr>
        <w:t>..............................</w:t>
      </w:r>
    </w:p>
    <w:p w14:paraId="3738C8A2" w14:textId="77777777" w:rsidR="003B3EAC" w:rsidRPr="006C2826" w:rsidRDefault="003B3EAC" w:rsidP="00603FDB">
      <w:pPr>
        <w:numPr>
          <w:ilvl w:val="0"/>
          <w:numId w:val="318"/>
        </w:numPr>
        <w:tabs>
          <w:tab w:val="left" w:pos="380"/>
        </w:tabs>
        <w:spacing w:after="0" w:line="240" w:lineRule="auto"/>
        <w:jc w:val="both"/>
        <w:rPr>
          <w:rFonts w:asciiTheme="minorHAnsi" w:hAnsiTheme="minorHAnsi"/>
        </w:rPr>
      </w:pPr>
      <w:r w:rsidRPr="006C2826">
        <w:rPr>
          <w:rFonts w:asciiTheme="minorHAnsi" w:hAnsiTheme="minorHAnsi"/>
          <w:b/>
          <w:bCs/>
        </w:rPr>
        <w:t>Zamawiający:</w:t>
      </w:r>
      <w:r w:rsidRPr="006C2826">
        <w:rPr>
          <w:rFonts w:asciiTheme="minorHAnsi" w:hAnsiTheme="minorHAnsi"/>
        </w:rPr>
        <w:t xml:space="preserve"> ……………………………..</w:t>
      </w:r>
    </w:p>
    <w:p w14:paraId="1875CEC3" w14:textId="77777777" w:rsidR="003B3EAC" w:rsidRPr="006C2826" w:rsidRDefault="003B3EAC" w:rsidP="00603FDB">
      <w:pPr>
        <w:numPr>
          <w:ilvl w:val="0"/>
          <w:numId w:val="318"/>
        </w:numPr>
        <w:tabs>
          <w:tab w:val="left" w:pos="380"/>
        </w:tabs>
        <w:spacing w:after="0" w:line="240" w:lineRule="auto"/>
        <w:jc w:val="both"/>
        <w:rPr>
          <w:rFonts w:asciiTheme="minorHAnsi" w:hAnsiTheme="minorHAnsi" w:cs="Arial"/>
        </w:rPr>
      </w:pPr>
      <w:r w:rsidRPr="006C2826">
        <w:rPr>
          <w:rFonts w:asciiTheme="minorHAnsi" w:hAnsiTheme="minorHAnsi"/>
          <w:b/>
          <w:bCs/>
        </w:rPr>
        <w:t>Wykonawca:</w:t>
      </w:r>
      <w:r w:rsidRPr="006C2826">
        <w:rPr>
          <w:rFonts w:asciiTheme="minorHAnsi" w:hAnsiTheme="minorHAnsi"/>
        </w:rPr>
        <w:t xml:space="preserve"> ………………………………..</w:t>
      </w:r>
    </w:p>
    <w:p w14:paraId="7A89D57E" w14:textId="77777777" w:rsidR="003B3EAC" w:rsidRPr="006C2826" w:rsidRDefault="003B3EAC" w:rsidP="00603FDB">
      <w:pPr>
        <w:pStyle w:val="Tekstpodstawowy"/>
        <w:spacing w:before="0" w:after="0"/>
        <w:ind w:left="115"/>
        <w:rPr>
          <w:rFonts w:asciiTheme="minorHAnsi" w:hAnsiTheme="minorHAnsi"/>
          <w:spacing w:val="-6"/>
        </w:rPr>
      </w:pPr>
    </w:p>
    <w:p w14:paraId="14D04DFE"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Skład komisji odbiorowej:</w:t>
      </w:r>
    </w:p>
    <w:p w14:paraId="164CCFA2" w14:textId="77777777" w:rsidR="003B3EAC" w:rsidRPr="006C2826" w:rsidRDefault="003B3EAC" w:rsidP="00603FDB">
      <w:pPr>
        <w:pStyle w:val="Tekstpodstawowy"/>
        <w:tabs>
          <w:tab w:val="left" w:pos="5083"/>
        </w:tabs>
        <w:spacing w:before="0" w:after="0"/>
        <w:ind w:left="178"/>
        <w:rPr>
          <w:rFonts w:asciiTheme="minorHAnsi" w:hAnsiTheme="minorHAnsi"/>
        </w:rPr>
      </w:pPr>
      <w:r w:rsidRPr="006C2826">
        <w:rPr>
          <w:rFonts w:asciiTheme="minorHAnsi" w:hAnsiTheme="minorHAnsi"/>
        </w:rPr>
        <w:t>1......................................................</w:t>
      </w:r>
      <w:r w:rsidRPr="006C2826">
        <w:rPr>
          <w:rFonts w:asciiTheme="minorHAnsi" w:hAnsiTheme="minorHAnsi"/>
        </w:rPr>
        <w:tab/>
        <w:t>2........................................................</w:t>
      </w:r>
    </w:p>
    <w:p w14:paraId="1BC642D6" w14:textId="77777777" w:rsidR="003B3EAC" w:rsidRPr="006C2826" w:rsidRDefault="003B3EAC" w:rsidP="00603FDB">
      <w:pPr>
        <w:pStyle w:val="Tekstpodstawowy"/>
        <w:tabs>
          <w:tab w:val="left" w:pos="5083"/>
        </w:tabs>
        <w:spacing w:before="0" w:after="0"/>
        <w:ind w:left="163"/>
        <w:rPr>
          <w:rFonts w:asciiTheme="minorHAnsi" w:hAnsiTheme="minorHAnsi"/>
        </w:rPr>
      </w:pPr>
      <w:r w:rsidRPr="006C2826">
        <w:rPr>
          <w:rFonts w:asciiTheme="minorHAnsi" w:hAnsiTheme="minorHAnsi"/>
        </w:rPr>
        <w:t>3......................................................</w:t>
      </w:r>
      <w:r w:rsidRPr="006C2826">
        <w:rPr>
          <w:rFonts w:asciiTheme="minorHAnsi" w:hAnsiTheme="minorHAnsi"/>
        </w:rPr>
        <w:tab/>
        <w:t>4........................................................</w:t>
      </w:r>
    </w:p>
    <w:p w14:paraId="1FFEBC13" w14:textId="77777777" w:rsidR="003B3EAC" w:rsidRPr="006C2826" w:rsidRDefault="003B3EAC" w:rsidP="00603FDB">
      <w:pPr>
        <w:pStyle w:val="Tekstpodstawowy"/>
        <w:tabs>
          <w:tab w:val="left" w:pos="5098"/>
        </w:tabs>
        <w:spacing w:before="0" w:after="0"/>
        <w:ind w:left="173"/>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0A81DE73" w14:textId="77777777" w:rsidR="003B3EAC" w:rsidRPr="006C2826" w:rsidRDefault="003B3EAC" w:rsidP="00603FDB">
      <w:pPr>
        <w:pStyle w:val="Tekstpodstawowy"/>
        <w:spacing w:before="0" w:after="0"/>
        <w:rPr>
          <w:rFonts w:asciiTheme="minorHAnsi" w:hAnsiTheme="minorHAnsi"/>
        </w:rPr>
      </w:pPr>
    </w:p>
    <w:p w14:paraId="333FA870" w14:textId="77777777" w:rsidR="003B3EAC" w:rsidRPr="006C2826" w:rsidRDefault="003B3EAC" w:rsidP="00603FDB">
      <w:pPr>
        <w:pStyle w:val="Tekstpodstawowy"/>
        <w:spacing w:before="0" w:after="0"/>
        <w:jc w:val="both"/>
        <w:rPr>
          <w:rFonts w:asciiTheme="minorHAnsi" w:hAnsiTheme="minorHAnsi"/>
        </w:rPr>
      </w:pPr>
      <w:r w:rsidRPr="006C2826">
        <w:rPr>
          <w:rFonts w:asciiTheme="minorHAnsi" w:hAnsiTheme="minorHAnsi"/>
        </w:rPr>
        <w:t>po dokładnym zbadaniu zakresu robót wykonanych i zgodności z ustaleniami stwierdza co następuje:</w:t>
      </w:r>
    </w:p>
    <w:p w14:paraId="2C2D8F2E" w14:textId="77777777" w:rsidR="003B3EAC" w:rsidRPr="006C2826" w:rsidRDefault="003B3EAC" w:rsidP="00603FDB">
      <w:pPr>
        <w:pStyle w:val="Tekstpodstawowy"/>
        <w:spacing w:before="0" w:after="0"/>
        <w:jc w:val="both"/>
        <w:rPr>
          <w:rFonts w:asciiTheme="minorHAnsi" w:hAnsiTheme="minorHAnsi"/>
        </w:rPr>
      </w:pPr>
    </w:p>
    <w:p w14:paraId="6ADA9DEB" w14:textId="77777777" w:rsidR="003B3EAC" w:rsidRPr="006C2826" w:rsidRDefault="003B3EAC" w:rsidP="00603FDB">
      <w:pPr>
        <w:pStyle w:val="Tekstpodstawowy"/>
        <w:spacing w:before="0" w:after="0"/>
        <w:ind w:right="86"/>
        <w:jc w:val="both"/>
        <w:rPr>
          <w:rFonts w:asciiTheme="minorHAnsi" w:hAnsiTheme="minorHAnsi"/>
        </w:rPr>
      </w:pPr>
      <w:r w:rsidRPr="006C2826">
        <w:rPr>
          <w:rFonts w:asciiTheme="minorHAnsi" w:hAnsiTheme="minorHAnsi"/>
        </w:rPr>
        <w:t xml:space="preserve">1. Roboty wykonane zostały zgodnie z dokumentacją pod względem technicznym  - dobrze, -źle, </w:t>
      </w:r>
      <w:r w:rsidRPr="006C2826">
        <w:rPr>
          <w:rFonts w:asciiTheme="minorHAnsi" w:hAnsiTheme="minorHAnsi"/>
        </w:rPr>
        <w:br/>
        <w:t xml:space="preserve">z wadami wymienionymi w załączniku nr*, które Wykonawca zobowiązuje się usunąć </w:t>
      </w:r>
      <w:r w:rsidRPr="006C2826">
        <w:rPr>
          <w:rFonts w:asciiTheme="minorHAnsi" w:hAnsiTheme="minorHAnsi"/>
        </w:rPr>
        <w:br/>
        <w:t>w terminie do dnia…………………</w:t>
      </w:r>
    </w:p>
    <w:p w14:paraId="5FE921C7" w14:textId="77777777" w:rsidR="003B3EAC" w:rsidRPr="006C2826" w:rsidRDefault="003B3EAC" w:rsidP="00603FDB">
      <w:pPr>
        <w:pStyle w:val="Tekstpodstawowy"/>
        <w:spacing w:before="0" w:after="0"/>
        <w:jc w:val="both"/>
        <w:rPr>
          <w:rFonts w:asciiTheme="minorHAnsi" w:hAnsiTheme="minorHAnsi"/>
        </w:rPr>
      </w:pPr>
    </w:p>
    <w:p w14:paraId="0DC1AE3B" w14:textId="77777777" w:rsidR="003B3EAC" w:rsidRPr="006C2826" w:rsidRDefault="003B3EAC" w:rsidP="00603FDB">
      <w:pPr>
        <w:pStyle w:val="Tekstpodstawowy"/>
        <w:spacing w:before="0" w:after="0"/>
        <w:ind w:right="107"/>
        <w:jc w:val="both"/>
        <w:rPr>
          <w:rFonts w:asciiTheme="minorHAnsi" w:hAnsiTheme="minorHAnsi"/>
        </w:rPr>
      </w:pPr>
      <w:r w:rsidRPr="006C2826">
        <w:rPr>
          <w:rFonts w:asciiTheme="minorHAnsi" w:hAnsiTheme="minorHAnsi"/>
          <w:spacing w:val="-6"/>
        </w:rPr>
        <w:t xml:space="preserve">2. </w:t>
      </w:r>
      <w:r w:rsidRPr="006C2826">
        <w:rPr>
          <w:rFonts w:asciiTheme="minorHAnsi" w:hAnsiTheme="minorHAnsi"/>
        </w:rPr>
        <w:t xml:space="preserve">Roboty rozpoczęto dnia ...................... zakończono dn. ........................ Termin </w:t>
      </w:r>
      <w:r w:rsidRPr="006C2826">
        <w:rPr>
          <w:rFonts w:asciiTheme="minorHAnsi" w:hAnsiTheme="minorHAnsi"/>
          <w:spacing w:val="-3"/>
        </w:rPr>
        <w:t xml:space="preserve">wykonania </w:t>
      </w:r>
      <w:r w:rsidRPr="006C2826">
        <w:rPr>
          <w:rFonts w:asciiTheme="minorHAnsi" w:hAnsiTheme="minorHAnsi"/>
        </w:rPr>
        <w:t xml:space="preserve">robót </w:t>
      </w:r>
      <w:r w:rsidRPr="006C2826">
        <w:rPr>
          <w:rFonts w:asciiTheme="minorHAnsi" w:hAnsiTheme="minorHAnsi"/>
          <w:spacing w:val="-3"/>
        </w:rPr>
        <w:t xml:space="preserve">został </w:t>
      </w:r>
      <w:r w:rsidRPr="006C2826">
        <w:rPr>
          <w:rFonts w:asciiTheme="minorHAnsi" w:hAnsiTheme="minorHAnsi"/>
        </w:rPr>
        <w:t xml:space="preserve">- dotrzymany - </w:t>
      </w:r>
      <w:r w:rsidRPr="006C2826">
        <w:rPr>
          <w:rFonts w:asciiTheme="minorHAnsi" w:hAnsiTheme="minorHAnsi"/>
          <w:spacing w:val="-3"/>
        </w:rPr>
        <w:t xml:space="preserve">przekroczony </w:t>
      </w:r>
      <w:r w:rsidRPr="006C2826">
        <w:rPr>
          <w:rFonts w:asciiTheme="minorHAnsi" w:hAnsiTheme="minorHAnsi"/>
        </w:rPr>
        <w:t>o* ……………………</w:t>
      </w:r>
      <w:r w:rsidRPr="006C2826">
        <w:rPr>
          <w:rFonts w:asciiTheme="minorHAnsi" w:hAnsiTheme="minorHAnsi"/>
          <w:spacing w:val="-41"/>
        </w:rPr>
        <w:t xml:space="preserve"> </w:t>
      </w:r>
      <w:r w:rsidRPr="006C2826">
        <w:rPr>
          <w:rFonts w:asciiTheme="minorHAnsi" w:hAnsiTheme="minorHAnsi"/>
        </w:rPr>
        <w:t>dni z</w:t>
      </w:r>
      <w:r w:rsidRPr="006C2826">
        <w:rPr>
          <w:rFonts w:asciiTheme="minorHAnsi" w:hAnsiTheme="minorHAnsi"/>
          <w:spacing w:val="-2"/>
        </w:rPr>
        <w:t xml:space="preserve"> </w:t>
      </w:r>
      <w:r w:rsidRPr="006C2826">
        <w:rPr>
          <w:rFonts w:asciiTheme="minorHAnsi" w:hAnsiTheme="minorHAnsi"/>
        </w:rPr>
        <w:t>powodu.........……………………………</w:t>
      </w:r>
    </w:p>
    <w:p w14:paraId="5A45C63A" w14:textId="77777777" w:rsidR="003B3EAC" w:rsidRPr="006C2826" w:rsidRDefault="003B3EAC" w:rsidP="00603FDB">
      <w:pPr>
        <w:pStyle w:val="Tekstpodstawowy"/>
        <w:spacing w:before="0" w:after="0"/>
        <w:rPr>
          <w:rFonts w:asciiTheme="minorHAnsi" w:hAnsiTheme="minorHAnsi"/>
        </w:rPr>
      </w:pPr>
    </w:p>
    <w:p w14:paraId="41D29322"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Komisja postanowiła:</w:t>
      </w:r>
    </w:p>
    <w:p w14:paraId="4663670D" w14:textId="77777777" w:rsidR="003B3EAC" w:rsidRPr="006C2826" w:rsidRDefault="003B3EAC" w:rsidP="00603FDB">
      <w:pPr>
        <w:pStyle w:val="Akapitzlist"/>
        <w:widowControl w:val="0"/>
        <w:numPr>
          <w:ilvl w:val="0"/>
          <w:numId w:val="323"/>
        </w:numPr>
        <w:tabs>
          <w:tab w:val="left" w:pos="0"/>
        </w:tabs>
        <w:autoSpaceDE w:val="0"/>
        <w:autoSpaceDN w:val="0"/>
        <w:ind w:left="284" w:right="86" w:hanging="284"/>
        <w:rPr>
          <w:rFonts w:asciiTheme="minorHAnsi" w:hAnsiTheme="minorHAnsi"/>
          <w:sz w:val="22"/>
          <w:szCs w:val="22"/>
        </w:rPr>
      </w:pPr>
      <w:r w:rsidRPr="006C2826">
        <w:rPr>
          <w:rFonts w:asciiTheme="minorHAnsi" w:hAnsiTheme="minorHAnsi"/>
          <w:sz w:val="22"/>
          <w:szCs w:val="22"/>
        </w:rPr>
        <w:t>Uznać roboty za wykonane bez wad i odebrane od wykonawcy z</w:t>
      </w:r>
      <w:r w:rsidRPr="006C2826">
        <w:rPr>
          <w:rFonts w:asciiTheme="minorHAnsi" w:hAnsiTheme="minorHAnsi"/>
          <w:spacing w:val="-28"/>
          <w:sz w:val="22"/>
          <w:szCs w:val="22"/>
        </w:rPr>
        <w:t xml:space="preserve"> </w:t>
      </w:r>
      <w:r w:rsidRPr="006C2826">
        <w:rPr>
          <w:rFonts w:asciiTheme="minorHAnsi" w:hAnsiTheme="minorHAnsi"/>
          <w:sz w:val="22"/>
          <w:szCs w:val="22"/>
        </w:rPr>
        <w:t>jednoczesnym</w:t>
      </w:r>
      <w:r w:rsidRPr="006C2826">
        <w:rPr>
          <w:rFonts w:asciiTheme="minorHAnsi" w:hAnsiTheme="minorHAnsi"/>
          <w:spacing w:val="-26"/>
          <w:sz w:val="22"/>
          <w:szCs w:val="22"/>
        </w:rPr>
        <w:t xml:space="preserve"> </w:t>
      </w:r>
      <w:r w:rsidRPr="006C2826">
        <w:rPr>
          <w:rFonts w:asciiTheme="minorHAnsi" w:hAnsiTheme="minorHAnsi"/>
          <w:sz w:val="22"/>
          <w:szCs w:val="22"/>
        </w:rPr>
        <w:t>przekazaniem</w:t>
      </w:r>
      <w:r w:rsidRPr="006C2826">
        <w:rPr>
          <w:rFonts w:asciiTheme="minorHAnsi" w:hAnsiTheme="minorHAnsi"/>
          <w:spacing w:val="-27"/>
          <w:sz w:val="22"/>
          <w:szCs w:val="22"/>
        </w:rPr>
        <w:t xml:space="preserve"> </w:t>
      </w:r>
      <w:r w:rsidRPr="006C2826">
        <w:rPr>
          <w:rFonts w:asciiTheme="minorHAnsi" w:hAnsiTheme="minorHAnsi"/>
          <w:sz w:val="22"/>
          <w:szCs w:val="22"/>
        </w:rPr>
        <w:t>użytkownikowi*.</w:t>
      </w:r>
    </w:p>
    <w:p w14:paraId="6E75468B" w14:textId="77777777" w:rsidR="003B3EAC" w:rsidRPr="006C2826" w:rsidRDefault="003B3EAC" w:rsidP="00603FDB">
      <w:pPr>
        <w:pStyle w:val="Akapitzlist"/>
        <w:widowControl w:val="0"/>
        <w:numPr>
          <w:ilvl w:val="0"/>
          <w:numId w:val="323"/>
        </w:numPr>
        <w:tabs>
          <w:tab w:val="left" w:pos="0"/>
        </w:tabs>
        <w:autoSpaceDE w:val="0"/>
        <w:autoSpaceDN w:val="0"/>
        <w:ind w:left="284" w:hanging="284"/>
        <w:rPr>
          <w:rFonts w:asciiTheme="minorHAnsi" w:hAnsiTheme="minorHAnsi"/>
          <w:sz w:val="22"/>
          <w:szCs w:val="22"/>
        </w:rPr>
      </w:pPr>
      <w:r w:rsidRPr="006C2826">
        <w:rPr>
          <w:rFonts w:asciiTheme="minorHAnsi" w:hAnsiTheme="minorHAnsi"/>
          <w:spacing w:val="-3"/>
          <w:sz w:val="22"/>
          <w:szCs w:val="22"/>
        </w:rPr>
        <w:t xml:space="preserve">Termin gwarancji </w:t>
      </w:r>
      <w:r w:rsidRPr="006C2826">
        <w:rPr>
          <w:rFonts w:asciiTheme="minorHAnsi" w:hAnsiTheme="minorHAnsi"/>
          <w:spacing w:val="-4"/>
          <w:sz w:val="22"/>
          <w:szCs w:val="22"/>
        </w:rPr>
        <w:t xml:space="preserve">wykonanych robót </w:t>
      </w:r>
      <w:r w:rsidRPr="006C2826">
        <w:rPr>
          <w:rFonts w:asciiTheme="minorHAnsi" w:hAnsiTheme="minorHAnsi"/>
          <w:spacing w:val="-3"/>
          <w:sz w:val="22"/>
          <w:szCs w:val="22"/>
        </w:rPr>
        <w:t xml:space="preserve">upływa </w:t>
      </w:r>
      <w:r w:rsidRPr="006C2826">
        <w:rPr>
          <w:rFonts w:asciiTheme="minorHAnsi" w:hAnsiTheme="minorHAnsi"/>
          <w:sz w:val="22"/>
          <w:szCs w:val="22"/>
        </w:rPr>
        <w:t>z</w:t>
      </w:r>
      <w:r w:rsidRPr="006C2826">
        <w:rPr>
          <w:rFonts w:asciiTheme="minorHAnsi" w:hAnsiTheme="minorHAnsi"/>
          <w:spacing w:val="-31"/>
          <w:sz w:val="22"/>
          <w:szCs w:val="22"/>
        </w:rPr>
        <w:t xml:space="preserve"> </w:t>
      </w:r>
      <w:r w:rsidRPr="006C2826">
        <w:rPr>
          <w:rFonts w:asciiTheme="minorHAnsi" w:hAnsiTheme="minorHAnsi"/>
          <w:sz w:val="22"/>
          <w:szCs w:val="22"/>
        </w:rPr>
        <w:t>dniem*…………………….......................................</w:t>
      </w:r>
    </w:p>
    <w:p w14:paraId="2420471F" w14:textId="77777777" w:rsidR="003B3EAC" w:rsidRPr="006C2826" w:rsidRDefault="003B3EAC" w:rsidP="00603FDB">
      <w:pPr>
        <w:pStyle w:val="Tekstpodstawowy"/>
        <w:spacing w:before="0" w:after="0"/>
        <w:rPr>
          <w:rFonts w:asciiTheme="minorHAnsi" w:hAnsiTheme="minorHAnsi"/>
        </w:rPr>
      </w:pPr>
    </w:p>
    <w:p w14:paraId="05553739"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Dodatkowe ustalenia stron:</w:t>
      </w:r>
    </w:p>
    <w:p w14:paraId="313439B5"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w:t>
      </w:r>
    </w:p>
    <w:p w14:paraId="3B96B0D7" w14:textId="77777777" w:rsidR="003B3EAC" w:rsidRPr="006C2826" w:rsidRDefault="003B3EAC" w:rsidP="00603FDB">
      <w:pPr>
        <w:pStyle w:val="Tekstpodstawowy"/>
        <w:spacing w:before="0" w:after="0"/>
        <w:rPr>
          <w:rFonts w:asciiTheme="minorHAnsi" w:hAnsiTheme="minorHAnsi"/>
          <w:w w:val="95"/>
        </w:rPr>
      </w:pPr>
      <w:r w:rsidRPr="006C2826">
        <w:rPr>
          <w:rFonts w:asciiTheme="minorHAnsi" w:hAnsiTheme="minorHAnsi"/>
          <w:w w:val="95"/>
        </w:rPr>
        <w:t>.........……………………………………………………………………………………………………………...…………………………………..</w:t>
      </w:r>
    </w:p>
    <w:p w14:paraId="1F0B0B03"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Podpisy Komisji:</w:t>
      </w:r>
    </w:p>
    <w:p w14:paraId="05B242F1"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1......................................................</w:t>
      </w:r>
      <w:r w:rsidRPr="006C2826">
        <w:rPr>
          <w:rFonts w:asciiTheme="minorHAnsi" w:hAnsiTheme="minorHAnsi"/>
        </w:rPr>
        <w:tab/>
        <w:t>2........................................................</w:t>
      </w:r>
    </w:p>
    <w:p w14:paraId="22BECAA7"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3......................................................</w:t>
      </w:r>
      <w:r w:rsidRPr="006C2826">
        <w:rPr>
          <w:rFonts w:asciiTheme="minorHAnsi" w:hAnsiTheme="minorHAnsi"/>
        </w:rPr>
        <w:tab/>
        <w:t>4........................................................</w:t>
      </w:r>
    </w:p>
    <w:p w14:paraId="0C713DDD" w14:textId="77777777" w:rsidR="003B3EAC" w:rsidRPr="006C2826" w:rsidRDefault="003B3EAC" w:rsidP="00603FDB">
      <w:pPr>
        <w:pStyle w:val="Tekstpodstawowy"/>
        <w:tabs>
          <w:tab w:val="left" w:pos="5098"/>
        </w:tabs>
        <w:spacing w:before="0" w:after="0"/>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6F5F0EEA"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Przy udziale:</w:t>
      </w:r>
    </w:p>
    <w:p w14:paraId="2CCC19B9" w14:textId="77777777" w:rsidR="003B3EAC" w:rsidRPr="006C2826" w:rsidRDefault="003B3EAC" w:rsidP="00603FDB">
      <w:pPr>
        <w:pStyle w:val="Tekstpodstawowy"/>
        <w:spacing w:before="0" w:after="0"/>
        <w:rPr>
          <w:rFonts w:asciiTheme="minorHAnsi" w:hAnsiTheme="minorHAnsi"/>
        </w:rPr>
      </w:pPr>
    </w:p>
    <w:p w14:paraId="2D03ABA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0DC9FD4" w14:textId="77777777" w:rsidR="003B3EAC" w:rsidRPr="003F1EAA" w:rsidRDefault="003B3EAC" w:rsidP="00603FDB">
      <w:pPr>
        <w:pStyle w:val="Tekstpodstawowy"/>
        <w:spacing w:before="0" w:after="0"/>
        <w:rPr>
          <w:rFonts w:asciiTheme="minorHAnsi" w:hAnsiTheme="minorHAnsi"/>
        </w:rPr>
      </w:pPr>
    </w:p>
    <w:p w14:paraId="2AEC350D"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42BBED92" w14:textId="77777777" w:rsidR="003B3EAC" w:rsidRPr="003F1EAA" w:rsidRDefault="003B3EAC" w:rsidP="00603FDB">
      <w:pPr>
        <w:spacing w:after="0" w:line="240" w:lineRule="auto"/>
        <w:rPr>
          <w:rFonts w:asciiTheme="minorHAnsi" w:hAnsiTheme="minorHAnsi"/>
          <w:sz w:val="24"/>
          <w:szCs w:val="24"/>
        </w:rPr>
      </w:pPr>
    </w:p>
    <w:p w14:paraId="3E95C1B5"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1DD4A401" w14:textId="77777777" w:rsidR="003B3EAC" w:rsidRPr="003F1EAA" w:rsidRDefault="003B3EAC" w:rsidP="00603FDB">
      <w:pPr>
        <w:pStyle w:val="Nagwek1"/>
        <w:spacing w:before="0" w:after="0" w:line="240" w:lineRule="auto"/>
        <w:rPr>
          <w:rFonts w:asciiTheme="minorHAnsi" w:hAnsiTheme="minorHAnsi"/>
          <w:sz w:val="24"/>
          <w:szCs w:val="24"/>
        </w:rPr>
      </w:pPr>
    </w:p>
    <w:p w14:paraId="49F96B49" w14:textId="77777777" w:rsidR="00E05451" w:rsidRDefault="00E05451" w:rsidP="00603FDB">
      <w:pPr>
        <w:pStyle w:val="Nagwek1"/>
        <w:spacing w:before="0" w:after="0" w:line="240" w:lineRule="auto"/>
        <w:rPr>
          <w:rFonts w:asciiTheme="minorHAnsi" w:hAnsiTheme="minorHAnsi"/>
          <w:sz w:val="24"/>
          <w:szCs w:val="24"/>
        </w:rPr>
      </w:pPr>
    </w:p>
    <w:p w14:paraId="1B1226FC" w14:textId="77777777" w:rsidR="003B3EAC" w:rsidRPr="003F1EAA" w:rsidRDefault="003B3EAC" w:rsidP="00603FDB">
      <w:pPr>
        <w:pStyle w:val="Nagwek1"/>
        <w:spacing w:before="0" w:after="0" w:line="240" w:lineRule="auto"/>
        <w:rPr>
          <w:rFonts w:asciiTheme="minorHAnsi" w:hAnsiTheme="minorHAnsi"/>
          <w:sz w:val="24"/>
          <w:szCs w:val="24"/>
        </w:rPr>
      </w:pPr>
      <w:r w:rsidRPr="003F1EAA">
        <w:rPr>
          <w:rFonts w:asciiTheme="minorHAnsi" w:hAnsiTheme="minorHAnsi"/>
          <w:sz w:val="24"/>
          <w:szCs w:val="24"/>
        </w:rPr>
        <w:t>Załącznik nr 2 do umowy</w:t>
      </w:r>
    </w:p>
    <w:p w14:paraId="226E62C5"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7FCFF581"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częściowego odbioru robót</w:t>
      </w:r>
    </w:p>
    <w:p w14:paraId="680A632D"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718BA55D" w14:textId="77777777" w:rsidR="003B3EAC" w:rsidRPr="003F1EAA" w:rsidRDefault="003B3EAC" w:rsidP="00603FDB">
      <w:pPr>
        <w:pStyle w:val="Tekstpodstawowy"/>
        <w:spacing w:before="0" w:after="0"/>
        <w:ind w:left="115"/>
        <w:rPr>
          <w:rFonts w:asciiTheme="minorHAnsi" w:hAnsiTheme="minorHAnsi"/>
          <w:spacing w:val="-6"/>
        </w:rPr>
      </w:pPr>
    </w:p>
    <w:p w14:paraId="1553CFD5" w14:textId="77777777" w:rsidR="003B3EAC" w:rsidRPr="003F1EAA" w:rsidRDefault="003B3EAC" w:rsidP="00603FDB">
      <w:pPr>
        <w:numPr>
          <w:ilvl w:val="0"/>
          <w:numId w:val="318"/>
        </w:numPr>
        <w:tabs>
          <w:tab w:val="left" w:pos="380"/>
        </w:tabs>
        <w:spacing w:after="0" w:line="240" w:lineRule="auto"/>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4B58D959" w14:textId="77777777" w:rsidR="003B3EAC" w:rsidRPr="003F1EAA" w:rsidRDefault="003B3EAC" w:rsidP="00603FDB">
      <w:pPr>
        <w:numPr>
          <w:ilvl w:val="0"/>
          <w:numId w:val="318"/>
        </w:numPr>
        <w:tabs>
          <w:tab w:val="left" w:pos="380"/>
        </w:tabs>
        <w:spacing w:after="0" w:line="240" w:lineRule="auto"/>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2A97034D" w14:textId="77777777" w:rsidR="003B3EAC" w:rsidRPr="003F1EAA" w:rsidRDefault="003B3EAC" w:rsidP="00603FDB">
      <w:pPr>
        <w:numPr>
          <w:ilvl w:val="0"/>
          <w:numId w:val="318"/>
        </w:numPr>
        <w:tabs>
          <w:tab w:val="left" w:pos="380"/>
        </w:tabs>
        <w:spacing w:after="0" w:line="240" w:lineRule="auto"/>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E665DE3" w14:textId="77777777" w:rsidR="003B3EAC" w:rsidRPr="003F1EAA" w:rsidRDefault="003B3EAC" w:rsidP="00603FDB">
      <w:pPr>
        <w:pStyle w:val="Tekstpodstawowy"/>
        <w:spacing w:before="0" w:after="0"/>
        <w:ind w:left="115"/>
        <w:rPr>
          <w:rFonts w:asciiTheme="minorHAnsi" w:hAnsiTheme="minorHAnsi"/>
          <w:spacing w:val="-6"/>
        </w:rPr>
      </w:pPr>
    </w:p>
    <w:p w14:paraId="382CC128"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Skład komisji odbiorowej:</w:t>
      </w:r>
    </w:p>
    <w:p w14:paraId="27FAE064" w14:textId="77777777" w:rsidR="003B3EAC" w:rsidRPr="003F1EAA" w:rsidRDefault="003B3EAC" w:rsidP="00603FDB">
      <w:pPr>
        <w:pStyle w:val="Tekstpodstawowy"/>
        <w:tabs>
          <w:tab w:val="left" w:pos="5083"/>
        </w:tabs>
        <w:spacing w:before="0" w:after="0"/>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5E7F3365" w14:textId="77777777" w:rsidR="003B3EAC" w:rsidRPr="003F1EAA" w:rsidRDefault="003B3EAC" w:rsidP="00603FDB">
      <w:pPr>
        <w:pStyle w:val="Tekstpodstawowy"/>
        <w:tabs>
          <w:tab w:val="left" w:pos="5083"/>
        </w:tabs>
        <w:spacing w:before="0" w:after="0"/>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50E38614" w14:textId="77777777" w:rsidR="003B3EAC" w:rsidRPr="003F1EAA" w:rsidRDefault="003B3EAC" w:rsidP="00603FDB">
      <w:pPr>
        <w:pStyle w:val="Tekstpodstawowy"/>
        <w:tabs>
          <w:tab w:val="left" w:pos="5098"/>
        </w:tabs>
        <w:spacing w:before="0" w:after="0"/>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439B85AE" w14:textId="77777777" w:rsidR="003B3EAC" w:rsidRPr="003F1EAA" w:rsidRDefault="003B3EAC" w:rsidP="00603FDB">
      <w:pPr>
        <w:pStyle w:val="Tekstpodstawowy"/>
        <w:spacing w:before="0" w:after="0"/>
        <w:rPr>
          <w:rFonts w:asciiTheme="minorHAnsi" w:hAnsiTheme="minorHAnsi"/>
        </w:rPr>
      </w:pPr>
    </w:p>
    <w:p w14:paraId="40644AF0" w14:textId="77777777" w:rsidR="003B3EAC" w:rsidRPr="003F1EAA" w:rsidRDefault="003B3EAC" w:rsidP="00603FDB">
      <w:pPr>
        <w:pStyle w:val="Tekstpodstawowy"/>
        <w:spacing w:before="0" w:after="0"/>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629BB426" w14:textId="77777777" w:rsidR="003B3EAC" w:rsidRPr="003F1EAA" w:rsidRDefault="003B3EAC" w:rsidP="00603FDB">
      <w:pPr>
        <w:pStyle w:val="Tekstpodstawowy"/>
        <w:spacing w:before="0" w:after="0"/>
        <w:jc w:val="both"/>
        <w:rPr>
          <w:rFonts w:asciiTheme="minorHAnsi" w:hAnsiTheme="minorHAnsi"/>
        </w:rPr>
      </w:pPr>
    </w:p>
    <w:p w14:paraId="0A5B0347" w14:textId="77777777" w:rsidR="003B3EAC" w:rsidRPr="003F1EAA" w:rsidRDefault="003B3EAC" w:rsidP="00603FDB">
      <w:pPr>
        <w:pStyle w:val="Tekstpodstawowy"/>
        <w:spacing w:before="0" w:after="0"/>
        <w:ind w:right="86"/>
        <w:jc w:val="both"/>
        <w:rPr>
          <w:rFonts w:asciiTheme="minorHAnsi" w:hAnsiTheme="minorHAnsi"/>
        </w:rPr>
      </w:pPr>
      <w:bookmarkStart w:id="8" w:name="_GoBack"/>
      <w:bookmarkEnd w:id="8"/>
      <w:r w:rsidRPr="005D0A19">
        <w:rPr>
          <w:rFonts w:asciiTheme="minorHAnsi" w:hAnsiTheme="minorHAnsi"/>
        </w:rPr>
        <w:t xml:space="preserve">1. Roboty wykonane zostały zgodnie z dokumentacją pod względem technicznym  - dobrze, -źle, </w:t>
      </w:r>
      <w:r w:rsidRPr="005D0A19">
        <w:rPr>
          <w:rFonts w:asciiTheme="minorHAnsi" w:hAnsiTheme="minorHAnsi"/>
        </w:rPr>
        <w:br/>
        <w:t xml:space="preserve">z wadami wymienionymi w załączniku nr*, które Wykonawca zobowiązuje się usunąć </w:t>
      </w:r>
      <w:r w:rsidRPr="005D0A19">
        <w:rPr>
          <w:rFonts w:asciiTheme="minorHAnsi" w:hAnsiTheme="minorHAnsi"/>
        </w:rPr>
        <w:br/>
        <w:t>w terminie do dnia…………………</w:t>
      </w:r>
    </w:p>
    <w:p w14:paraId="60997CBA" w14:textId="77777777" w:rsidR="003B3EAC" w:rsidRPr="003F1EAA" w:rsidRDefault="003B3EAC" w:rsidP="00603FDB">
      <w:pPr>
        <w:pStyle w:val="Tekstpodstawowy"/>
        <w:spacing w:before="0" w:after="0"/>
        <w:jc w:val="both"/>
        <w:rPr>
          <w:rFonts w:asciiTheme="minorHAnsi" w:hAnsiTheme="minorHAnsi"/>
        </w:rPr>
      </w:pPr>
    </w:p>
    <w:p w14:paraId="7B52E5C6" w14:textId="77777777" w:rsidR="003B3EAC" w:rsidRPr="003F1EAA" w:rsidRDefault="003B3EAC" w:rsidP="00603FDB">
      <w:pPr>
        <w:pStyle w:val="Tekstpodstawowy"/>
        <w:spacing w:before="0" w:after="0"/>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w:t>
      </w:r>
    </w:p>
    <w:p w14:paraId="3645E6F3" w14:textId="77777777" w:rsidR="003B3EAC" w:rsidRPr="003F1EAA" w:rsidRDefault="003B3EAC" w:rsidP="00603FDB">
      <w:pPr>
        <w:pStyle w:val="Tekstpodstawowy"/>
        <w:spacing w:before="0" w:after="0"/>
        <w:rPr>
          <w:rFonts w:asciiTheme="minorHAnsi" w:hAnsiTheme="minorHAnsi"/>
        </w:rPr>
      </w:pPr>
    </w:p>
    <w:p w14:paraId="32B9C23C"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Komisja postanowiła:</w:t>
      </w:r>
    </w:p>
    <w:p w14:paraId="1B5D35FD" w14:textId="77777777" w:rsidR="003B3EAC" w:rsidRPr="003F1EAA" w:rsidRDefault="003B3EAC" w:rsidP="00603FDB">
      <w:pPr>
        <w:pStyle w:val="Akapitzlist"/>
        <w:widowControl w:val="0"/>
        <w:numPr>
          <w:ilvl w:val="0"/>
          <w:numId w:val="324"/>
        </w:numPr>
        <w:tabs>
          <w:tab w:val="left" w:pos="0"/>
        </w:tabs>
        <w:autoSpaceDE w:val="0"/>
        <w:autoSpaceDN w:val="0"/>
        <w:ind w:left="284" w:right="86" w:hanging="284"/>
        <w:contextualSpacing/>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1ECFB9B" w14:textId="77777777" w:rsidR="003B3EAC" w:rsidRPr="003F1EAA" w:rsidRDefault="003B3EAC" w:rsidP="00603FDB">
      <w:pPr>
        <w:pStyle w:val="Tekstpodstawowy"/>
        <w:spacing w:before="0" w:after="0"/>
        <w:rPr>
          <w:rFonts w:asciiTheme="minorHAnsi" w:hAnsiTheme="minorHAnsi"/>
        </w:rPr>
      </w:pPr>
    </w:p>
    <w:p w14:paraId="5B7D5B3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Dodatkowe ustalenia stron:</w:t>
      </w:r>
    </w:p>
    <w:p w14:paraId="732090F6"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w:t>
      </w:r>
    </w:p>
    <w:p w14:paraId="43661A9D" w14:textId="77777777" w:rsidR="003B3EAC" w:rsidRPr="003F1EAA" w:rsidRDefault="003B3EAC" w:rsidP="00603FDB">
      <w:pPr>
        <w:pStyle w:val="Tekstpodstawowy"/>
        <w:spacing w:before="0" w:after="0"/>
        <w:rPr>
          <w:rFonts w:asciiTheme="minorHAnsi" w:hAnsiTheme="minorHAnsi"/>
          <w:w w:val="95"/>
        </w:rPr>
      </w:pPr>
      <w:r w:rsidRPr="003F1EAA">
        <w:rPr>
          <w:rFonts w:asciiTheme="minorHAnsi" w:hAnsiTheme="minorHAnsi"/>
          <w:w w:val="95"/>
        </w:rPr>
        <w:t>.........……………………………………………………………………………………………………………...…………………………………..</w:t>
      </w:r>
    </w:p>
    <w:p w14:paraId="3F17CC9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Podpisy Komisji:</w:t>
      </w:r>
    </w:p>
    <w:p w14:paraId="0F1037EA"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1......................................................</w:t>
      </w:r>
      <w:r w:rsidRPr="003F1EAA">
        <w:rPr>
          <w:rFonts w:asciiTheme="minorHAnsi" w:hAnsiTheme="minorHAnsi"/>
        </w:rPr>
        <w:tab/>
        <w:t>2........................................................</w:t>
      </w:r>
    </w:p>
    <w:p w14:paraId="7C3DBFEE"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3......................................................</w:t>
      </w:r>
      <w:r w:rsidRPr="003F1EAA">
        <w:rPr>
          <w:rFonts w:asciiTheme="minorHAnsi" w:hAnsiTheme="minorHAnsi"/>
        </w:rPr>
        <w:tab/>
        <w:t>4........................................................</w:t>
      </w:r>
    </w:p>
    <w:p w14:paraId="67F908F1" w14:textId="77777777" w:rsidR="003B3EAC" w:rsidRPr="003F1EAA" w:rsidRDefault="003B3EAC" w:rsidP="00603FDB">
      <w:pPr>
        <w:pStyle w:val="Tekstpodstawowy"/>
        <w:tabs>
          <w:tab w:val="left" w:pos="5098"/>
        </w:tabs>
        <w:spacing w:before="0" w:after="0"/>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57D8EC9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Przy udziale:</w:t>
      </w:r>
    </w:p>
    <w:p w14:paraId="37F8BA3D" w14:textId="77777777" w:rsidR="003B3EAC" w:rsidRPr="003F1EAA" w:rsidRDefault="003B3EAC" w:rsidP="00603FDB">
      <w:pPr>
        <w:pStyle w:val="Tekstpodstawowy"/>
        <w:spacing w:before="0" w:after="0"/>
        <w:rPr>
          <w:rFonts w:asciiTheme="minorHAnsi" w:hAnsiTheme="minorHAnsi"/>
        </w:rPr>
      </w:pPr>
    </w:p>
    <w:p w14:paraId="5C0D932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FD2DC3E" w14:textId="77777777" w:rsidR="003B3EAC" w:rsidRPr="003F1EAA" w:rsidRDefault="003B3EAC" w:rsidP="00603FDB">
      <w:pPr>
        <w:pStyle w:val="Tekstpodstawowy"/>
        <w:spacing w:before="0" w:after="0"/>
        <w:rPr>
          <w:rFonts w:asciiTheme="minorHAnsi" w:hAnsiTheme="minorHAnsi"/>
        </w:rPr>
      </w:pPr>
    </w:p>
    <w:p w14:paraId="2757FC49"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7576341D" w14:textId="77777777" w:rsidR="003B3EAC" w:rsidRPr="003F1EAA" w:rsidRDefault="003B3EAC" w:rsidP="00603FDB">
      <w:pPr>
        <w:spacing w:after="0" w:line="240" w:lineRule="auto"/>
        <w:ind w:left="115"/>
        <w:rPr>
          <w:rFonts w:asciiTheme="minorHAnsi" w:hAnsiTheme="minorHAnsi"/>
          <w:sz w:val="24"/>
          <w:szCs w:val="24"/>
        </w:rPr>
      </w:pPr>
    </w:p>
    <w:p w14:paraId="52BA3432" w14:textId="77777777" w:rsidR="003B3EAC" w:rsidRPr="003F1EAA" w:rsidRDefault="003B3EAC" w:rsidP="00603FDB">
      <w:pPr>
        <w:spacing w:after="0" w:line="240" w:lineRule="auto"/>
        <w:ind w:left="115"/>
        <w:rPr>
          <w:rFonts w:asciiTheme="minorHAnsi" w:hAnsiTheme="minorHAnsi"/>
          <w:sz w:val="24"/>
          <w:szCs w:val="24"/>
        </w:rPr>
      </w:pPr>
    </w:p>
    <w:p w14:paraId="4C713F26"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2F907E9B" w14:textId="77777777" w:rsidR="003B3EAC" w:rsidRPr="003F1EAA" w:rsidRDefault="003B3EAC" w:rsidP="00603FDB">
      <w:pPr>
        <w:spacing w:after="0" w:line="240" w:lineRule="auto"/>
        <w:rPr>
          <w:rFonts w:asciiTheme="minorHAnsi" w:hAnsiTheme="minorHAnsi"/>
          <w:sz w:val="24"/>
          <w:szCs w:val="24"/>
        </w:rPr>
      </w:pPr>
    </w:p>
    <w:sectPr w:rsidR="003B3EAC" w:rsidRPr="003F1EAA" w:rsidSect="00FD2A0B">
      <w:headerReference w:type="default" r:id="rId8"/>
      <w:footerReference w:type="default" r:id="rId9"/>
      <w:headerReference w:type="first" r:id="rId10"/>
      <w:footerReference w:type="first" r:id="rId11"/>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686D" w14:textId="77777777" w:rsidR="002F27DC" w:rsidRDefault="002F27DC" w:rsidP="002E30C2">
      <w:pPr>
        <w:spacing w:after="0" w:line="240" w:lineRule="auto"/>
      </w:pPr>
      <w:r>
        <w:separator/>
      </w:r>
    </w:p>
  </w:endnote>
  <w:endnote w:type="continuationSeparator" w:id="0">
    <w:p w14:paraId="47536913" w14:textId="77777777" w:rsidR="002F27DC" w:rsidRDefault="002F27DC"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0B3C" w14:textId="154B24F5" w:rsidR="007C7907" w:rsidRDefault="007C7907" w:rsidP="00C3405E">
    <w:pPr>
      <w:pStyle w:val="Stopka"/>
      <w:jc w:val="right"/>
    </w:pPr>
    <w:r w:rsidRPr="00420B11">
      <w:rPr>
        <w:noProof/>
        <w:lang w:eastAsia="pl-PL"/>
      </w:rPr>
      <w:drawing>
        <wp:inline distT="0" distB="0" distL="0" distR="0" wp14:anchorId="60713A0F" wp14:editId="72CD2C7C">
          <wp:extent cx="5234940" cy="800100"/>
          <wp:effectExtent l="0" t="0" r="3810" b="0"/>
          <wp:docPr id="5"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5D0A19">
          <w:rPr>
            <w:noProof/>
            <w:sz w:val="20"/>
            <w:szCs w:val="20"/>
          </w:rPr>
          <w:t>21</w:t>
        </w:r>
        <w:r w:rsidRPr="0099190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D263" w14:textId="77777777" w:rsidR="007C7907" w:rsidRPr="0090782D" w:rsidRDefault="007C7907" w:rsidP="0090782D">
    <w:pPr>
      <w:pStyle w:val="Stopka"/>
      <w:jc w:val="center"/>
    </w:pPr>
    <w:r w:rsidRPr="00420B11">
      <w:rPr>
        <w:noProof/>
        <w:lang w:eastAsia="pl-PL"/>
      </w:rPr>
      <w:drawing>
        <wp:inline distT="0" distB="0" distL="0" distR="0" wp14:anchorId="38C9A708" wp14:editId="2B19B5CC">
          <wp:extent cx="5234940" cy="800100"/>
          <wp:effectExtent l="0" t="0" r="3810" b="0"/>
          <wp:docPr id="1"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F9700" w14:textId="77777777" w:rsidR="002F27DC" w:rsidRDefault="002F27DC" w:rsidP="002E30C2">
      <w:pPr>
        <w:spacing w:after="0" w:line="240" w:lineRule="auto"/>
      </w:pPr>
      <w:r>
        <w:separator/>
      </w:r>
    </w:p>
  </w:footnote>
  <w:footnote w:type="continuationSeparator" w:id="0">
    <w:p w14:paraId="3A71E71C" w14:textId="77777777" w:rsidR="002F27DC" w:rsidRDefault="002F27DC" w:rsidP="002E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8FA5" w14:textId="77777777" w:rsidR="007C7907" w:rsidRPr="00C50F57" w:rsidRDefault="007C7907"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8A2831B" w:rsidR="007C7907" w:rsidRPr="00C50F57" w:rsidRDefault="007C7907" w:rsidP="00C3405E">
    <w:pPr>
      <w:pStyle w:val="Nagwek"/>
      <w:tabs>
        <w:tab w:val="clear" w:pos="4536"/>
        <w:tab w:val="clear" w:pos="9072"/>
        <w:tab w:val="left" w:pos="5655"/>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r>
      <w:rPr>
        <w:rFonts w:ascii="Century Gothic" w:hAnsi="Century Gothic"/>
        <w:b/>
        <w:spacing w:val="10"/>
      </w:rPr>
      <w:tab/>
    </w:r>
    <w:r>
      <w:rPr>
        <w:rFonts w:ascii="Century Gothic" w:hAnsi="Century Gothic"/>
        <w:b/>
        <w:spacing w:val="10"/>
      </w:rPr>
      <w:tab/>
    </w:r>
    <w:r>
      <w:rPr>
        <w:rFonts w:ascii="Century Gothic" w:hAnsi="Century Gothic"/>
        <w:b/>
        <w:spacing w:val="10"/>
      </w:rPr>
      <w:tab/>
    </w:r>
    <w:r>
      <w:rPr>
        <w:rFonts w:ascii="Century Gothic" w:hAnsi="Century Gothic"/>
        <w:b/>
        <w:spacing w:val="10"/>
      </w:rPr>
      <w:tab/>
    </w:r>
  </w:p>
  <w:p w14:paraId="32FDB57C" w14:textId="77777777" w:rsidR="007C7907" w:rsidRDefault="007C7907"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7C7907" w:rsidRPr="00A272F6" w:rsidRDefault="007C7907"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56885F4F" w14:textId="77777777" w:rsidR="007C7907" w:rsidRDefault="007C79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0C4E" w14:textId="77777777" w:rsidR="007C7907" w:rsidRPr="00C50F57" w:rsidRDefault="007C7907"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7C7907" w:rsidRPr="00C50F57" w:rsidRDefault="007C7907"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7C7907" w:rsidRDefault="007C7907"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7C7907" w:rsidRPr="00A272F6" w:rsidRDefault="007C7907"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7C7907" w:rsidRDefault="007C79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B699EA"/>
    <w:name w:val="WW8Num1"/>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0695CAD"/>
    <w:multiLevelType w:val="hybridMultilevel"/>
    <w:tmpl w:val="A8F405C4"/>
    <w:lvl w:ilvl="0" w:tplc="A31E507A">
      <w:start w:val="1"/>
      <w:numFmt w:val="decimal"/>
      <w:lvlText w:val="%1."/>
      <w:lvlJc w:val="left"/>
      <w:pPr>
        <w:ind w:left="538" w:hanging="280"/>
      </w:pPr>
      <w:rPr>
        <w:rFonts w:hint="default"/>
        <w:b w:val="0"/>
        <w:w w:val="104"/>
      </w:rPr>
    </w:lvl>
    <w:lvl w:ilvl="1" w:tplc="6A247DBA">
      <w:start w:val="1"/>
      <w:numFmt w:val="lowerLetter"/>
      <w:lvlText w:val="%2)"/>
      <w:lvlJc w:val="left"/>
      <w:pPr>
        <w:ind w:left="829" w:hanging="404"/>
        <w:jc w:val="right"/>
      </w:pPr>
      <w:rPr>
        <w:rFonts w:hint="default"/>
        <w:w w:val="104"/>
      </w:rPr>
    </w:lvl>
    <w:lvl w:ilvl="2" w:tplc="E39ECCF2">
      <w:numFmt w:val="bullet"/>
      <w:lvlText w:val="•"/>
      <w:lvlJc w:val="left"/>
      <w:pPr>
        <w:ind w:left="1758" w:hanging="404"/>
      </w:pPr>
      <w:rPr>
        <w:rFonts w:hint="default"/>
      </w:rPr>
    </w:lvl>
    <w:lvl w:ilvl="3" w:tplc="E8B295FE">
      <w:numFmt w:val="bullet"/>
      <w:lvlText w:val="•"/>
      <w:lvlJc w:val="left"/>
      <w:pPr>
        <w:ind w:left="2697" w:hanging="404"/>
      </w:pPr>
      <w:rPr>
        <w:rFonts w:hint="default"/>
      </w:rPr>
    </w:lvl>
    <w:lvl w:ilvl="4" w:tplc="C6AC3BC6">
      <w:numFmt w:val="bullet"/>
      <w:lvlText w:val="•"/>
      <w:lvlJc w:val="left"/>
      <w:pPr>
        <w:ind w:left="3636" w:hanging="404"/>
      </w:pPr>
      <w:rPr>
        <w:rFonts w:hint="default"/>
      </w:rPr>
    </w:lvl>
    <w:lvl w:ilvl="5" w:tplc="A5146408">
      <w:numFmt w:val="bullet"/>
      <w:lvlText w:val="•"/>
      <w:lvlJc w:val="left"/>
      <w:pPr>
        <w:ind w:left="4575" w:hanging="404"/>
      </w:pPr>
      <w:rPr>
        <w:rFonts w:hint="default"/>
      </w:rPr>
    </w:lvl>
    <w:lvl w:ilvl="6" w:tplc="F41696B0">
      <w:numFmt w:val="bullet"/>
      <w:lvlText w:val="•"/>
      <w:lvlJc w:val="left"/>
      <w:pPr>
        <w:ind w:left="5514" w:hanging="404"/>
      </w:pPr>
      <w:rPr>
        <w:rFonts w:hint="default"/>
      </w:rPr>
    </w:lvl>
    <w:lvl w:ilvl="7" w:tplc="78C24E24">
      <w:numFmt w:val="bullet"/>
      <w:lvlText w:val="•"/>
      <w:lvlJc w:val="left"/>
      <w:pPr>
        <w:ind w:left="6453" w:hanging="404"/>
      </w:pPr>
      <w:rPr>
        <w:rFonts w:hint="default"/>
      </w:rPr>
    </w:lvl>
    <w:lvl w:ilvl="8" w:tplc="207A5CFC">
      <w:numFmt w:val="bullet"/>
      <w:lvlText w:val="•"/>
      <w:lvlJc w:val="left"/>
      <w:pPr>
        <w:ind w:left="7391" w:hanging="404"/>
      </w:pPr>
      <w:rPr>
        <w:rFonts w:hint="default"/>
      </w:rPr>
    </w:lvl>
  </w:abstractNum>
  <w:abstractNum w:abstractNumId="14"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C1DE8"/>
    <w:multiLevelType w:val="hybridMultilevel"/>
    <w:tmpl w:val="334E8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B0BE094C"/>
    <w:lvl w:ilvl="0" w:tplc="090432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3"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6C85D66"/>
    <w:multiLevelType w:val="hybridMultilevel"/>
    <w:tmpl w:val="3866F95A"/>
    <w:lvl w:ilvl="0" w:tplc="84D8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E703A9"/>
    <w:multiLevelType w:val="hybridMultilevel"/>
    <w:tmpl w:val="22045852"/>
    <w:lvl w:ilvl="0" w:tplc="861A02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A5743B"/>
    <w:multiLevelType w:val="hybridMultilevel"/>
    <w:tmpl w:val="B6EA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15337E"/>
    <w:multiLevelType w:val="hybridMultilevel"/>
    <w:tmpl w:val="34D88E50"/>
    <w:lvl w:ilvl="0" w:tplc="0415000D">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CE42942"/>
    <w:multiLevelType w:val="hybridMultilevel"/>
    <w:tmpl w:val="7652BC1A"/>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DFE63E4C">
      <w:start w:val="1"/>
      <w:numFmt w:val="lowerLetter"/>
      <w:lvlText w:val="%2)"/>
      <w:lvlJc w:val="left"/>
      <w:pPr>
        <w:tabs>
          <w:tab w:val="num" w:pos="1437"/>
        </w:tabs>
        <w:ind w:left="1437" w:hanging="360"/>
      </w:pPr>
      <w:rPr>
        <w:rFonts w:ascii="Calibri" w:eastAsia="Calibri" w:hAnsi="Calibri" w:cs="Times New Roman"/>
        <w:i w:val="0"/>
      </w:rPr>
    </w:lvl>
    <w:lvl w:ilvl="2" w:tplc="A47E01DC">
      <w:start w:val="1"/>
      <w:numFmt w:val="lowerLetter"/>
      <w:lvlText w:val="%3."/>
      <w:lvlJc w:val="left"/>
      <w:pPr>
        <w:ind w:left="2337" w:hanging="360"/>
      </w:pPr>
      <w:rPr>
        <w:rFonts w:eastAsia="Arial" w:hint="default"/>
      </w:rPr>
    </w:lvl>
    <w:lvl w:ilvl="3" w:tplc="9B0483D2">
      <w:start w:val="1"/>
      <w:numFmt w:val="decimal"/>
      <w:lvlText w:val="%4."/>
      <w:lvlJc w:val="left"/>
      <w:pPr>
        <w:tabs>
          <w:tab w:val="num" w:pos="2877"/>
        </w:tabs>
        <w:ind w:left="2877" w:hanging="360"/>
      </w:pPr>
      <w:rPr>
        <w:sz w:val="24"/>
        <w:szCs w:val="24"/>
      </w:rPr>
    </w:lvl>
    <w:lvl w:ilvl="4" w:tplc="C02E1B5E">
      <w:start w:val="1"/>
      <w:numFmt w:val="decimal"/>
      <w:lvlText w:val="%5)"/>
      <w:lvlJc w:val="left"/>
      <w:pPr>
        <w:ind w:left="3597" w:hanging="36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4"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2"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10E311BA"/>
    <w:multiLevelType w:val="hybridMultilevel"/>
    <w:tmpl w:val="63F6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62" w15:restartNumberingAfterBreak="0">
    <w:nsid w:val="12E685FB"/>
    <w:multiLevelType w:val="hybridMultilevel"/>
    <w:tmpl w:val="066E032E"/>
    <w:lvl w:ilvl="0" w:tplc="502C0AA8">
      <w:start w:val="5"/>
      <w:numFmt w:val="decimal"/>
      <w:lvlText w:val="%1."/>
      <w:lvlJc w:val="left"/>
    </w:lvl>
    <w:lvl w:ilvl="1" w:tplc="0D5CF3F4">
      <w:numFmt w:val="decimal"/>
      <w:lvlText w:val=""/>
      <w:lvlJc w:val="left"/>
    </w:lvl>
    <w:lvl w:ilvl="2" w:tplc="93406FDA">
      <w:numFmt w:val="decimal"/>
      <w:lvlText w:val=""/>
      <w:lvlJc w:val="left"/>
    </w:lvl>
    <w:lvl w:ilvl="3" w:tplc="7B7CE042">
      <w:numFmt w:val="decimal"/>
      <w:lvlText w:val=""/>
      <w:lvlJc w:val="left"/>
    </w:lvl>
    <w:lvl w:ilvl="4" w:tplc="D3F2740E">
      <w:numFmt w:val="decimal"/>
      <w:lvlText w:val=""/>
      <w:lvlJc w:val="left"/>
    </w:lvl>
    <w:lvl w:ilvl="5" w:tplc="99363B30">
      <w:numFmt w:val="decimal"/>
      <w:lvlText w:val=""/>
      <w:lvlJc w:val="left"/>
    </w:lvl>
    <w:lvl w:ilvl="6" w:tplc="1618074A">
      <w:numFmt w:val="decimal"/>
      <w:lvlText w:val=""/>
      <w:lvlJc w:val="left"/>
    </w:lvl>
    <w:lvl w:ilvl="7" w:tplc="0DBC45F4">
      <w:numFmt w:val="decimal"/>
      <w:lvlText w:val=""/>
      <w:lvlJc w:val="left"/>
    </w:lvl>
    <w:lvl w:ilvl="8" w:tplc="1F4C16C2">
      <w:numFmt w:val="decimal"/>
      <w:lvlText w:val=""/>
      <w:lvlJc w:val="left"/>
    </w:lvl>
  </w:abstractNum>
  <w:abstractNum w:abstractNumId="63"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E310D2"/>
    <w:multiLevelType w:val="hybridMultilevel"/>
    <w:tmpl w:val="308CF09A"/>
    <w:lvl w:ilvl="0" w:tplc="6D2488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4E677A6"/>
    <w:multiLevelType w:val="hybridMultilevel"/>
    <w:tmpl w:val="C0FE4B3A"/>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53EA438"/>
    <w:multiLevelType w:val="hybridMultilevel"/>
    <w:tmpl w:val="395A90B4"/>
    <w:lvl w:ilvl="0" w:tplc="B2A01F5A">
      <w:start w:val="14"/>
      <w:numFmt w:val="decimal"/>
      <w:lvlText w:val="%1."/>
      <w:lvlJc w:val="left"/>
    </w:lvl>
    <w:lvl w:ilvl="1" w:tplc="32AA3116">
      <w:start w:val="1"/>
      <w:numFmt w:val="bullet"/>
      <w:lvlText w:val="§"/>
      <w:lvlJc w:val="left"/>
    </w:lvl>
    <w:lvl w:ilvl="2" w:tplc="78FCEC60">
      <w:numFmt w:val="decimal"/>
      <w:lvlText w:val=""/>
      <w:lvlJc w:val="left"/>
    </w:lvl>
    <w:lvl w:ilvl="3" w:tplc="D450BE8A">
      <w:numFmt w:val="decimal"/>
      <w:lvlText w:val=""/>
      <w:lvlJc w:val="left"/>
    </w:lvl>
    <w:lvl w:ilvl="4" w:tplc="45F08B3C">
      <w:numFmt w:val="decimal"/>
      <w:lvlText w:val=""/>
      <w:lvlJc w:val="left"/>
    </w:lvl>
    <w:lvl w:ilvl="5" w:tplc="14A08E0A">
      <w:numFmt w:val="decimal"/>
      <w:lvlText w:val=""/>
      <w:lvlJc w:val="left"/>
    </w:lvl>
    <w:lvl w:ilvl="6" w:tplc="B9906EEE">
      <w:numFmt w:val="decimal"/>
      <w:lvlText w:val=""/>
      <w:lvlJc w:val="left"/>
    </w:lvl>
    <w:lvl w:ilvl="7" w:tplc="0B46CB12">
      <w:numFmt w:val="decimal"/>
      <w:lvlText w:val=""/>
      <w:lvlJc w:val="left"/>
    </w:lvl>
    <w:lvl w:ilvl="8" w:tplc="FF80908A">
      <w:numFmt w:val="decimal"/>
      <w:lvlText w:val=""/>
      <w:lvlJc w:val="left"/>
    </w:lvl>
  </w:abstractNum>
  <w:abstractNum w:abstractNumId="68"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0115BE"/>
    <w:multiLevelType w:val="hybridMultilevel"/>
    <w:tmpl w:val="84DA250E"/>
    <w:lvl w:ilvl="0" w:tplc="D1C27B1C">
      <w:start w:val="1"/>
      <w:numFmt w:val="decimal"/>
      <w:lvlText w:val="%1."/>
      <w:lvlJc w:val="left"/>
    </w:lvl>
    <w:lvl w:ilvl="1" w:tplc="538226EC">
      <w:numFmt w:val="decimal"/>
      <w:lvlText w:val=""/>
      <w:lvlJc w:val="left"/>
    </w:lvl>
    <w:lvl w:ilvl="2" w:tplc="954E4620">
      <w:numFmt w:val="decimal"/>
      <w:lvlText w:val=""/>
      <w:lvlJc w:val="left"/>
    </w:lvl>
    <w:lvl w:ilvl="3" w:tplc="8A3A6978">
      <w:numFmt w:val="decimal"/>
      <w:lvlText w:val=""/>
      <w:lvlJc w:val="left"/>
    </w:lvl>
    <w:lvl w:ilvl="4" w:tplc="864A5EA0">
      <w:numFmt w:val="decimal"/>
      <w:lvlText w:val=""/>
      <w:lvlJc w:val="left"/>
    </w:lvl>
    <w:lvl w:ilvl="5" w:tplc="AB36DE64">
      <w:numFmt w:val="decimal"/>
      <w:lvlText w:val=""/>
      <w:lvlJc w:val="left"/>
    </w:lvl>
    <w:lvl w:ilvl="6" w:tplc="1FAC71B4">
      <w:numFmt w:val="decimal"/>
      <w:lvlText w:val=""/>
      <w:lvlJc w:val="left"/>
    </w:lvl>
    <w:lvl w:ilvl="7" w:tplc="9384A9BA">
      <w:numFmt w:val="decimal"/>
      <w:lvlText w:val=""/>
      <w:lvlJc w:val="left"/>
    </w:lvl>
    <w:lvl w:ilvl="8" w:tplc="E0CA2D52">
      <w:numFmt w:val="decimal"/>
      <w:lvlText w:val=""/>
      <w:lvlJc w:val="left"/>
    </w:lvl>
  </w:abstractNum>
  <w:abstractNum w:abstractNumId="73"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A026FA"/>
    <w:multiLevelType w:val="hybridMultilevel"/>
    <w:tmpl w:val="64CEB7E0"/>
    <w:lvl w:ilvl="0" w:tplc="88640A50">
      <w:start w:val="1"/>
      <w:numFmt w:val="decimal"/>
      <w:lvlText w:val="%1."/>
      <w:lvlJc w:val="left"/>
    </w:lvl>
    <w:lvl w:ilvl="1" w:tplc="E1BC6A48">
      <w:start w:val="1"/>
      <w:numFmt w:val="decimal"/>
      <w:lvlText w:val="%2)"/>
      <w:lvlJc w:val="left"/>
    </w:lvl>
    <w:lvl w:ilvl="2" w:tplc="AC9695BA">
      <w:numFmt w:val="decimal"/>
      <w:lvlText w:val=""/>
      <w:lvlJc w:val="left"/>
    </w:lvl>
    <w:lvl w:ilvl="3" w:tplc="9ACCF502">
      <w:numFmt w:val="decimal"/>
      <w:lvlText w:val=""/>
      <w:lvlJc w:val="left"/>
    </w:lvl>
    <w:lvl w:ilvl="4" w:tplc="DEAAD0E0">
      <w:numFmt w:val="decimal"/>
      <w:lvlText w:val=""/>
      <w:lvlJc w:val="left"/>
    </w:lvl>
    <w:lvl w:ilvl="5" w:tplc="D9C05038">
      <w:numFmt w:val="decimal"/>
      <w:lvlText w:val=""/>
      <w:lvlJc w:val="left"/>
    </w:lvl>
    <w:lvl w:ilvl="6" w:tplc="E5F44450">
      <w:numFmt w:val="decimal"/>
      <w:lvlText w:val=""/>
      <w:lvlJc w:val="left"/>
    </w:lvl>
    <w:lvl w:ilvl="7" w:tplc="0C4C162A">
      <w:numFmt w:val="decimal"/>
      <w:lvlText w:val=""/>
      <w:lvlJc w:val="left"/>
    </w:lvl>
    <w:lvl w:ilvl="8" w:tplc="90C68376">
      <w:numFmt w:val="decimal"/>
      <w:lvlText w:val=""/>
      <w:lvlJc w:val="left"/>
    </w:lvl>
  </w:abstractNum>
  <w:abstractNum w:abstractNumId="81"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DA05DD"/>
    <w:multiLevelType w:val="hybridMultilevel"/>
    <w:tmpl w:val="C8B41462"/>
    <w:lvl w:ilvl="0" w:tplc="3F4EEE0C">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CF10FD8"/>
    <w:multiLevelType w:val="hybridMultilevel"/>
    <w:tmpl w:val="855A30E6"/>
    <w:lvl w:ilvl="0" w:tplc="380EF1D4">
      <w:start w:val="1"/>
      <w:numFmt w:val="decimal"/>
      <w:lvlText w:val="%1."/>
      <w:lvlJc w:val="left"/>
    </w:lvl>
    <w:lvl w:ilvl="1" w:tplc="D8526CD4">
      <w:numFmt w:val="decimal"/>
      <w:lvlText w:val=""/>
      <w:lvlJc w:val="left"/>
    </w:lvl>
    <w:lvl w:ilvl="2" w:tplc="7D48A974">
      <w:numFmt w:val="decimal"/>
      <w:lvlText w:val=""/>
      <w:lvlJc w:val="left"/>
    </w:lvl>
    <w:lvl w:ilvl="3" w:tplc="4A52AEA2">
      <w:numFmt w:val="decimal"/>
      <w:lvlText w:val=""/>
      <w:lvlJc w:val="left"/>
    </w:lvl>
    <w:lvl w:ilvl="4" w:tplc="FD1A93D4">
      <w:numFmt w:val="decimal"/>
      <w:lvlText w:val=""/>
      <w:lvlJc w:val="left"/>
    </w:lvl>
    <w:lvl w:ilvl="5" w:tplc="D2BC1BB4">
      <w:numFmt w:val="decimal"/>
      <w:lvlText w:val=""/>
      <w:lvlJc w:val="left"/>
    </w:lvl>
    <w:lvl w:ilvl="6" w:tplc="42808154">
      <w:numFmt w:val="decimal"/>
      <w:lvlText w:val=""/>
      <w:lvlJc w:val="left"/>
    </w:lvl>
    <w:lvl w:ilvl="7" w:tplc="E66685B2">
      <w:numFmt w:val="decimal"/>
      <w:lvlText w:val=""/>
      <w:lvlJc w:val="left"/>
    </w:lvl>
    <w:lvl w:ilvl="8" w:tplc="8C925B64">
      <w:numFmt w:val="decimal"/>
      <w:lvlText w:val=""/>
      <w:lvlJc w:val="left"/>
    </w:lvl>
  </w:abstractNum>
  <w:abstractNum w:abstractNumId="87"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3"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3F9C13C"/>
    <w:multiLevelType w:val="hybridMultilevel"/>
    <w:tmpl w:val="42C842E2"/>
    <w:lvl w:ilvl="0" w:tplc="56100B3E">
      <w:start w:val="1"/>
      <w:numFmt w:val="decimal"/>
      <w:lvlText w:val="%1."/>
      <w:lvlJc w:val="left"/>
    </w:lvl>
    <w:lvl w:ilvl="1" w:tplc="96804578">
      <w:numFmt w:val="decimal"/>
      <w:lvlText w:val=""/>
      <w:lvlJc w:val="left"/>
    </w:lvl>
    <w:lvl w:ilvl="2" w:tplc="899CC8D8">
      <w:numFmt w:val="decimal"/>
      <w:lvlText w:val=""/>
      <w:lvlJc w:val="left"/>
    </w:lvl>
    <w:lvl w:ilvl="3" w:tplc="A0463CF6">
      <w:numFmt w:val="decimal"/>
      <w:lvlText w:val=""/>
      <w:lvlJc w:val="left"/>
    </w:lvl>
    <w:lvl w:ilvl="4" w:tplc="1FD45002">
      <w:numFmt w:val="decimal"/>
      <w:lvlText w:val=""/>
      <w:lvlJc w:val="left"/>
    </w:lvl>
    <w:lvl w:ilvl="5" w:tplc="DC8A472C">
      <w:numFmt w:val="decimal"/>
      <w:lvlText w:val=""/>
      <w:lvlJc w:val="left"/>
    </w:lvl>
    <w:lvl w:ilvl="6" w:tplc="B96AAA44">
      <w:numFmt w:val="decimal"/>
      <w:lvlText w:val=""/>
      <w:lvlJc w:val="left"/>
    </w:lvl>
    <w:lvl w:ilvl="7" w:tplc="9120DBBA">
      <w:numFmt w:val="decimal"/>
      <w:lvlText w:val=""/>
      <w:lvlJc w:val="left"/>
    </w:lvl>
    <w:lvl w:ilvl="8" w:tplc="FBBE418E">
      <w:numFmt w:val="decimal"/>
      <w:lvlText w:val=""/>
      <w:lvlJc w:val="left"/>
    </w:lvl>
  </w:abstractNum>
  <w:abstractNum w:abstractNumId="97" w15:restartNumberingAfterBreak="0">
    <w:nsid w:val="2463B9EA"/>
    <w:multiLevelType w:val="hybridMultilevel"/>
    <w:tmpl w:val="8E9C7A14"/>
    <w:lvl w:ilvl="0" w:tplc="AD6ED0B6">
      <w:start w:val="15"/>
      <w:numFmt w:val="decimal"/>
      <w:lvlText w:val="%1."/>
      <w:lvlJc w:val="left"/>
    </w:lvl>
    <w:lvl w:ilvl="1" w:tplc="58B0EF6A">
      <w:start w:val="1"/>
      <w:numFmt w:val="lowerRoman"/>
      <w:lvlText w:val="%2"/>
      <w:lvlJc w:val="left"/>
    </w:lvl>
    <w:lvl w:ilvl="2" w:tplc="424E3EF2">
      <w:start w:val="1"/>
      <w:numFmt w:val="bullet"/>
      <w:lvlText w:val="§"/>
      <w:lvlJc w:val="left"/>
    </w:lvl>
    <w:lvl w:ilvl="3" w:tplc="2F5A2086">
      <w:numFmt w:val="decimal"/>
      <w:lvlText w:val=""/>
      <w:lvlJc w:val="left"/>
    </w:lvl>
    <w:lvl w:ilvl="4" w:tplc="08CCE636">
      <w:numFmt w:val="decimal"/>
      <w:lvlText w:val=""/>
      <w:lvlJc w:val="left"/>
    </w:lvl>
    <w:lvl w:ilvl="5" w:tplc="4EB8412E">
      <w:numFmt w:val="decimal"/>
      <w:lvlText w:val=""/>
      <w:lvlJc w:val="left"/>
    </w:lvl>
    <w:lvl w:ilvl="6" w:tplc="D024B1BC">
      <w:numFmt w:val="decimal"/>
      <w:lvlText w:val=""/>
      <w:lvlJc w:val="left"/>
    </w:lvl>
    <w:lvl w:ilvl="7" w:tplc="1F848F8E">
      <w:numFmt w:val="decimal"/>
      <w:lvlText w:val=""/>
      <w:lvlJc w:val="left"/>
    </w:lvl>
    <w:lvl w:ilvl="8" w:tplc="E0EC7CEE">
      <w:numFmt w:val="decimal"/>
      <w:lvlText w:val=""/>
      <w:lvlJc w:val="left"/>
    </w:lvl>
  </w:abstractNum>
  <w:abstractNum w:abstractNumId="98"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9"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8D35DB"/>
    <w:multiLevelType w:val="hybridMultilevel"/>
    <w:tmpl w:val="C21E696E"/>
    <w:lvl w:ilvl="0" w:tplc="2CFE78E8">
      <w:start w:val="1"/>
      <w:numFmt w:val="decimal"/>
      <w:lvlText w:val="%1."/>
      <w:lvlJc w:val="left"/>
      <w:pPr>
        <w:ind w:left="989" w:hanging="351"/>
        <w:jc w:val="left"/>
      </w:pPr>
      <w:rPr>
        <w:rFonts w:asciiTheme="minorHAnsi" w:eastAsia="Times New Roman" w:hAnsiTheme="minorHAnsi" w:cs="Times New Roman" w:hint="default"/>
        <w:spacing w:val="-20"/>
        <w:w w:val="99"/>
        <w:sz w:val="24"/>
        <w:szCs w:val="24"/>
      </w:rPr>
    </w:lvl>
    <w:lvl w:ilvl="1" w:tplc="3DDA3F88">
      <w:numFmt w:val="bullet"/>
      <w:lvlText w:val="•"/>
      <w:lvlJc w:val="left"/>
      <w:pPr>
        <w:ind w:left="1812" w:hanging="351"/>
      </w:pPr>
      <w:rPr>
        <w:rFonts w:hint="default"/>
      </w:rPr>
    </w:lvl>
    <w:lvl w:ilvl="2" w:tplc="C4CEB322">
      <w:numFmt w:val="bullet"/>
      <w:lvlText w:val="•"/>
      <w:lvlJc w:val="left"/>
      <w:pPr>
        <w:ind w:left="2644" w:hanging="351"/>
      </w:pPr>
      <w:rPr>
        <w:rFonts w:hint="default"/>
      </w:rPr>
    </w:lvl>
    <w:lvl w:ilvl="3" w:tplc="C92A0748">
      <w:numFmt w:val="bullet"/>
      <w:lvlText w:val="•"/>
      <w:lvlJc w:val="left"/>
      <w:pPr>
        <w:ind w:left="3476" w:hanging="351"/>
      </w:pPr>
      <w:rPr>
        <w:rFonts w:hint="default"/>
      </w:rPr>
    </w:lvl>
    <w:lvl w:ilvl="4" w:tplc="9E22E944">
      <w:numFmt w:val="bullet"/>
      <w:lvlText w:val="•"/>
      <w:lvlJc w:val="left"/>
      <w:pPr>
        <w:ind w:left="4308" w:hanging="351"/>
      </w:pPr>
      <w:rPr>
        <w:rFonts w:hint="default"/>
      </w:rPr>
    </w:lvl>
    <w:lvl w:ilvl="5" w:tplc="78BE985A">
      <w:numFmt w:val="bullet"/>
      <w:lvlText w:val="•"/>
      <w:lvlJc w:val="left"/>
      <w:pPr>
        <w:ind w:left="5140" w:hanging="351"/>
      </w:pPr>
      <w:rPr>
        <w:rFonts w:hint="default"/>
      </w:rPr>
    </w:lvl>
    <w:lvl w:ilvl="6" w:tplc="4B3EE782">
      <w:numFmt w:val="bullet"/>
      <w:lvlText w:val="•"/>
      <w:lvlJc w:val="left"/>
      <w:pPr>
        <w:ind w:left="5972" w:hanging="351"/>
      </w:pPr>
      <w:rPr>
        <w:rFonts w:hint="default"/>
      </w:rPr>
    </w:lvl>
    <w:lvl w:ilvl="7" w:tplc="F6BADD02">
      <w:numFmt w:val="bullet"/>
      <w:lvlText w:val="•"/>
      <w:lvlJc w:val="left"/>
      <w:pPr>
        <w:ind w:left="6804" w:hanging="351"/>
      </w:pPr>
      <w:rPr>
        <w:rFonts w:hint="default"/>
      </w:rPr>
    </w:lvl>
    <w:lvl w:ilvl="8" w:tplc="35767D92">
      <w:numFmt w:val="bullet"/>
      <w:lvlText w:val="•"/>
      <w:lvlJc w:val="left"/>
      <w:pPr>
        <w:ind w:left="7636" w:hanging="351"/>
      </w:pPr>
      <w:rPr>
        <w:rFonts w:hint="default"/>
      </w:rPr>
    </w:lvl>
  </w:abstractNum>
  <w:abstractNum w:abstractNumId="110"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1" w15:restartNumberingAfterBreak="0">
    <w:nsid w:val="2A487CB0"/>
    <w:multiLevelType w:val="hybridMultilevel"/>
    <w:tmpl w:val="FB4E8ADC"/>
    <w:lvl w:ilvl="0" w:tplc="C1FECA26">
      <w:start w:val="4"/>
      <w:numFmt w:val="decimal"/>
      <w:lvlText w:val="%1."/>
      <w:lvlJc w:val="left"/>
    </w:lvl>
    <w:lvl w:ilvl="1" w:tplc="952C6802">
      <w:start w:val="1"/>
      <w:numFmt w:val="decimal"/>
      <w:lvlText w:val="%2)"/>
      <w:lvlJc w:val="left"/>
    </w:lvl>
    <w:lvl w:ilvl="2" w:tplc="9028CF40">
      <w:numFmt w:val="decimal"/>
      <w:lvlText w:val=""/>
      <w:lvlJc w:val="left"/>
    </w:lvl>
    <w:lvl w:ilvl="3" w:tplc="6FBAA24A">
      <w:numFmt w:val="decimal"/>
      <w:lvlText w:val=""/>
      <w:lvlJc w:val="left"/>
    </w:lvl>
    <w:lvl w:ilvl="4" w:tplc="88FC8D34">
      <w:numFmt w:val="decimal"/>
      <w:lvlText w:val=""/>
      <w:lvlJc w:val="left"/>
    </w:lvl>
    <w:lvl w:ilvl="5" w:tplc="99B66A42">
      <w:numFmt w:val="decimal"/>
      <w:lvlText w:val=""/>
      <w:lvlJc w:val="left"/>
    </w:lvl>
    <w:lvl w:ilvl="6" w:tplc="E61EC1DA">
      <w:numFmt w:val="decimal"/>
      <w:lvlText w:val=""/>
      <w:lvlJc w:val="left"/>
    </w:lvl>
    <w:lvl w:ilvl="7" w:tplc="717E5796">
      <w:numFmt w:val="decimal"/>
      <w:lvlText w:val=""/>
      <w:lvlJc w:val="left"/>
    </w:lvl>
    <w:lvl w:ilvl="8" w:tplc="A56E055C">
      <w:numFmt w:val="decimal"/>
      <w:lvlText w:val=""/>
      <w:lvlJc w:val="left"/>
    </w:lvl>
  </w:abstractNum>
  <w:abstractNum w:abstractNumId="112"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2C31175B"/>
    <w:multiLevelType w:val="hybridMultilevel"/>
    <w:tmpl w:val="9DDA57FA"/>
    <w:lvl w:ilvl="0" w:tplc="22B02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1785BFA">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D89A32"/>
    <w:multiLevelType w:val="hybridMultilevel"/>
    <w:tmpl w:val="D99CBD00"/>
    <w:lvl w:ilvl="0" w:tplc="3A229B44">
      <w:start w:val="1"/>
      <w:numFmt w:val="decimal"/>
      <w:lvlText w:val="%1."/>
      <w:lvlJc w:val="left"/>
    </w:lvl>
    <w:lvl w:ilvl="1" w:tplc="284A17B4">
      <w:numFmt w:val="decimal"/>
      <w:lvlText w:val=""/>
      <w:lvlJc w:val="left"/>
    </w:lvl>
    <w:lvl w:ilvl="2" w:tplc="BA8E7B98">
      <w:numFmt w:val="decimal"/>
      <w:lvlText w:val=""/>
      <w:lvlJc w:val="left"/>
    </w:lvl>
    <w:lvl w:ilvl="3" w:tplc="EE76BEE6">
      <w:numFmt w:val="decimal"/>
      <w:lvlText w:val=""/>
      <w:lvlJc w:val="left"/>
    </w:lvl>
    <w:lvl w:ilvl="4" w:tplc="F3FA5A52">
      <w:numFmt w:val="decimal"/>
      <w:lvlText w:val=""/>
      <w:lvlJc w:val="left"/>
    </w:lvl>
    <w:lvl w:ilvl="5" w:tplc="66D0B6CC">
      <w:numFmt w:val="decimal"/>
      <w:lvlText w:val=""/>
      <w:lvlJc w:val="left"/>
    </w:lvl>
    <w:lvl w:ilvl="6" w:tplc="3C285654">
      <w:numFmt w:val="decimal"/>
      <w:lvlText w:val=""/>
      <w:lvlJc w:val="left"/>
    </w:lvl>
    <w:lvl w:ilvl="7" w:tplc="44F6260A">
      <w:numFmt w:val="decimal"/>
      <w:lvlText w:val=""/>
      <w:lvlJc w:val="left"/>
    </w:lvl>
    <w:lvl w:ilvl="8" w:tplc="9718006E">
      <w:numFmt w:val="decimal"/>
      <w:lvlText w:val=""/>
      <w:lvlJc w:val="left"/>
    </w:lvl>
  </w:abstractNum>
  <w:abstractNum w:abstractNumId="115"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21"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22"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06C83E"/>
    <w:multiLevelType w:val="hybridMultilevel"/>
    <w:tmpl w:val="392E0836"/>
    <w:lvl w:ilvl="0" w:tplc="76ECB37C">
      <w:start w:val="1"/>
      <w:numFmt w:val="decimal"/>
      <w:lvlText w:val="%1"/>
      <w:lvlJc w:val="left"/>
    </w:lvl>
    <w:lvl w:ilvl="1" w:tplc="220EDFF4">
      <w:start w:val="3"/>
      <w:numFmt w:val="decimal"/>
      <w:lvlText w:val="%2."/>
      <w:lvlJc w:val="left"/>
    </w:lvl>
    <w:lvl w:ilvl="2" w:tplc="51F8E5D4">
      <w:numFmt w:val="decimal"/>
      <w:lvlText w:val=""/>
      <w:lvlJc w:val="left"/>
    </w:lvl>
    <w:lvl w:ilvl="3" w:tplc="9F7CFDB6">
      <w:numFmt w:val="decimal"/>
      <w:lvlText w:val=""/>
      <w:lvlJc w:val="left"/>
    </w:lvl>
    <w:lvl w:ilvl="4" w:tplc="D4E84272">
      <w:numFmt w:val="decimal"/>
      <w:lvlText w:val=""/>
      <w:lvlJc w:val="left"/>
    </w:lvl>
    <w:lvl w:ilvl="5" w:tplc="88E400A0">
      <w:numFmt w:val="decimal"/>
      <w:lvlText w:val=""/>
      <w:lvlJc w:val="left"/>
    </w:lvl>
    <w:lvl w:ilvl="6" w:tplc="56B0F0F4">
      <w:numFmt w:val="decimal"/>
      <w:lvlText w:val=""/>
      <w:lvlJc w:val="left"/>
    </w:lvl>
    <w:lvl w:ilvl="7" w:tplc="7DF21A2A">
      <w:numFmt w:val="decimal"/>
      <w:lvlText w:val=""/>
      <w:lvlJc w:val="left"/>
    </w:lvl>
    <w:lvl w:ilvl="8" w:tplc="3A287DD0">
      <w:numFmt w:val="decimal"/>
      <w:lvlText w:val=""/>
      <w:lvlJc w:val="left"/>
    </w:lvl>
  </w:abstractNum>
  <w:abstractNum w:abstractNumId="124"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2390164"/>
    <w:multiLevelType w:val="hybridMultilevel"/>
    <w:tmpl w:val="1A4EA54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2B33206"/>
    <w:multiLevelType w:val="hybridMultilevel"/>
    <w:tmpl w:val="87A400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66E5874"/>
    <w:multiLevelType w:val="hybridMultilevel"/>
    <w:tmpl w:val="3DEA8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7"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8"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3855585C"/>
    <w:multiLevelType w:val="hybridMultilevel"/>
    <w:tmpl w:val="89B2DD0E"/>
    <w:lvl w:ilvl="0" w:tplc="0B5C1BE6">
      <w:start w:val="1"/>
      <w:numFmt w:val="decimal"/>
      <w:lvlText w:val="%1."/>
      <w:lvlJc w:val="left"/>
    </w:lvl>
    <w:lvl w:ilvl="1" w:tplc="BC466DF2">
      <w:start w:val="1"/>
      <w:numFmt w:val="decimal"/>
      <w:lvlText w:val="%2)"/>
      <w:lvlJc w:val="left"/>
    </w:lvl>
    <w:lvl w:ilvl="2" w:tplc="5DBED368">
      <w:numFmt w:val="decimal"/>
      <w:lvlText w:val=""/>
      <w:lvlJc w:val="left"/>
    </w:lvl>
    <w:lvl w:ilvl="3" w:tplc="FC224D38">
      <w:numFmt w:val="decimal"/>
      <w:lvlText w:val=""/>
      <w:lvlJc w:val="left"/>
    </w:lvl>
    <w:lvl w:ilvl="4" w:tplc="D6367E04">
      <w:numFmt w:val="decimal"/>
      <w:lvlText w:val=""/>
      <w:lvlJc w:val="left"/>
    </w:lvl>
    <w:lvl w:ilvl="5" w:tplc="03B20902">
      <w:numFmt w:val="decimal"/>
      <w:lvlText w:val=""/>
      <w:lvlJc w:val="left"/>
    </w:lvl>
    <w:lvl w:ilvl="6" w:tplc="FC9A2D06">
      <w:numFmt w:val="decimal"/>
      <w:lvlText w:val=""/>
      <w:lvlJc w:val="left"/>
    </w:lvl>
    <w:lvl w:ilvl="7" w:tplc="BA24AF7E">
      <w:numFmt w:val="decimal"/>
      <w:lvlText w:val=""/>
      <w:lvlJc w:val="left"/>
    </w:lvl>
    <w:lvl w:ilvl="8" w:tplc="0B6EFB00">
      <w:numFmt w:val="decimal"/>
      <w:lvlText w:val=""/>
      <w:lvlJc w:val="left"/>
    </w:lvl>
  </w:abstractNum>
  <w:abstractNum w:abstractNumId="140" w15:restartNumberingAfterBreak="0">
    <w:nsid w:val="38AB2487"/>
    <w:multiLevelType w:val="multilevel"/>
    <w:tmpl w:val="C4B26C00"/>
    <w:lvl w:ilvl="0">
      <w:start w:val="2"/>
      <w:numFmt w:val="decimal"/>
      <w:lvlText w:val="%1"/>
      <w:lvlJc w:val="left"/>
      <w:pPr>
        <w:ind w:left="970" w:hanging="425"/>
      </w:pPr>
      <w:rPr>
        <w:rFonts w:hint="default"/>
      </w:rPr>
    </w:lvl>
    <w:lvl w:ilvl="1">
      <w:start w:val="1"/>
      <w:numFmt w:val="decimal"/>
      <w:lvlText w:val="%1.%2."/>
      <w:lvlJc w:val="left"/>
      <w:pPr>
        <w:ind w:left="970" w:hanging="425"/>
      </w:pPr>
      <w:rPr>
        <w:rFonts w:ascii="Arial" w:eastAsia="Arial" w:hAnsi="Arial" w:cs="Arial" w:hint="default"/>
        <w:spacing w:val="-1"/>
        <w:w w:val="100"/>
        <w:sz w:val="23"/>
        <w:szCs w:val="23"/>
      </w:rPr>
    </w:lvl>
    <w:lvl w:ilvl="2">
      <w:numFmt w:val="bullet"/>
      <w:lvlText w:val="•"/>
      <w:lvlJc w:val="left"/>
      <w:pPr>
        <w:ind w:left="2645" w:hanging="425"/>
      </w:pPr>
      <w:rPr>
        <w:rFonts w:hint="default"/>
      </w:rPr>
    </w:lvl>
    <w:lvl w:ilvl="3">
      <w:numFmt w:val="bullet"/>
      <w:lvlText w:val="•"/>
      <w:lvlJc w:val="left"/>
      <w:pPr>
        <w:ind w:left="3477" w:hanging="425"/>
      </w:pPr>
      <w:rPr>
        <w:rFonts w:hint="default"/>
      </w:rPr>
    </w:lvl>
    <w:lvl w:ilvl="4">
      <w:numFmt w:val="bullet"/>
      <w:lvlText w:val="•"/>
      <w:lvlJc w:val="left"/>
      <w:pPr>
        <w:ind w:left="4310" w:hanging="425"/>
      </w:pPr>
      <w:rPr>
        <w:rFonts w:hint="default"/>
      </w:rPr>
    </w:lvl>
    <w:lvl w:ilvl="5">
      <w:numFmt w:val="bullet"/>
      <w:lvlText w:val="•"/>
      <w:lvlJc w:val="left"/>
      <w:pPr>
        <w:ind w:left="5143" w:hanging="425"/>
      </w:pPr>
      <w:rPr>
        <w:rFonts w:hint="default"/>
      </w:rPr>
    </w:lvl>
    <w:lvl w:ilvl="6">
      <w:numFmt w:val="bullet"/>
      <w:lvlText w:val="•"/>
      <w:lvlJc w:val="left"/>
      <w:pPr>
        <w:ind w:left="5975" w:hanging="425"/>
      </w:pPr>
      <w:rPr>
        <w:rFonts w:hint="default"/>
      </w:rPr>
    </w:lvl>
    <w:lvl w:ilvl="7">
      <w:numFmt w:val="bullet"/>
      <w:lvlText w:val="•"/>
      <w:lvlJc w:val="left"/>
      <w:pPr>
        <w:ind w:left="6808" w:hanging="425"/>
      </w:pPr>
      <w:rPr>
        <w:rFonts w:hint="default"/>
      </w:rPr>
    </w:lvl>
    <w:lvl w:ilvl="8">
      <w:numFmt w:val="bullet"/>
      <w:lvlText w:val="•"/>
      <w:lvlJc w:val="left"/>
      <w:pPr>
        <w:ind w:left="7641" w:hanging="425"/>
      </w:pPr>
      <w:rPr>
        <w:rFonts w:hint="default"/>
      </w:rPr>
    </w:lvl>
  </w:abstractNum>
  <w:abstractNum w:abstractNumId="141"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C595DEC"/>
    <w:multiLevelType w:val="hybridMultilevel"/>
    <w:tmpl w:val="211A257A"/>
    <w:lvl w:ilvl="0" w:tplc="E6141A1C">
      <w:start w:val="27"/>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74306"/>
    <w:multiLevelType w:val="hybridMultilevel"/>
    <w:tmpl w:val="E6F29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3DC240FB"/>
    <w:multiLevelType w:val="hybridMultilevel"/>
    <w:tmpl w:val="DB6C7020"/>
    <w:lvl w:ilvl="0" w:tplc="F220603A">
      <w:start w:val="1"/>
      <w:numFmt w:val="decimal"/>
      <w:lvlText w:val="%1."/>
      <w:lvlJc w:val="left"/>
    </w:lvl>
    <w:lvl w:ilvl="1" w:tplc="095A4134">
      <w:start w:val="1"/>
      <w:numFmt w:val="decimal"/>
      <w:lvlText w:val="%2)"/>
      <w:lvlJc w:val="left"/>
    </w:lvl>
    <w:lvl w:ilvl="2" w:tplc="EEF0ED4E">
      <w:numFmt w:val="decimal"/>
      <w:lvlText w:val=""/>
      <w:lvlJc w:val="left"/>
    </w:lvl>
    <w:lvl w:ilvl="3" w:tplc="7ECE2AF4">
      <w:numFmt w:val="decimal"/>
      <w:lvlText w:val=""/>
      <w:lvlJc w:val="left"/>
    </w:lvl>
    <w:lvl w:ilvl="4" w:tplc="2850CF00">
      <w:numFmt w:val="decimal"/>
      <w:lvlText w:val=""/>
      <w:lvlJc w:val="left"/>
    </w:lvl>
    <w:lvl w:ilvl="5" w:tplc="B93A7CB2">
      <w:numFmt w:val="decimal"/>
      <w:lvlText w:val=""/>
      <w:lvlJc w:val="left"/>
    </w:lvl>
    <w:lvl w:ilvl="6" w:tplc="3C22502C">
      <w:numFmt w:val="decimal"/>
      <w:lvlText w:val=""/>
      <w:lvlJc w:val="left"/>
    </w:lvl>
    <w:lvl w:ilvl="7" w:tplc="2AA2CE12">
      <w:numFmt w:val="decimal"/>
      <w:lvlText w:val=""/>
      <w:lvlJc w:val="left"/>
    </w:lvl>
    <w:lvl w:ilvl="8" w:tplc="FF82BC18">
      <w:numFmt w:val="decimal"/>
      <w:lvlText w:val=""/>
      <w:lvlJc w:val="left"/>
    </w:lvl>
  </w:abstractNum>
  <w:abstractNum w:abstractNumId="152"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3EA73B60"/>
    <w:multiLevelType w:val="hybridMultilevel"/>
    <w:tmpl w:val="B3B0F508"/>
    <w:lvl w:ilvl="0" w:tplc="A6C20DCE">
      <w:start w:val="1"/>
      <w:numFmt w:val="decimal"/>
      <w:lvlText w:val="%1)"/>
      <w:lvlJc w:val="left"/>
      <w:pPr>
        <w:ind w:left="826" w:hanging="356"/>
        <w:jc w:val="right"/>
      </w:pPr>
      <w:rPr>
        <w:rFonts w:asciiTheme="minorHAnsi" w:eastAsia="Arial" w:hAnsiTheme="minorHAnsi" w:cs="Arial" w:hint="default"/>
        <w:b w:val="0"/>
        <w:spacing w:val="-1"/>
        <w:w w:val="100"/>
        <w:sz w:val="24"/>
        <w:szCs w:val="24"/>
      </w:rPr>
    </w:lvl>
    <w:lvl w:ilvl="1" w:tplc="87F8CA8A">
      <w:start w:val="1"/>
      <w:numFmt w:val="lowerLetter"/>
      <w:lvlText w:val="%2)"/>
      <w:lvlJc w:val="left"/>
      <w:pPr>
        <w:ind w:left="1112" w:hanging="286"/>
      </w:pPr>
      <w:rPr>
        <w:rFonts w:asciiTheme="minorHAnsi" w:eastAsia="Arial" w:hAnsiTheme="minorHAnsi" w:cs="Arial" w:hint="default"/>
        <w:spacing w:val="-1"/>
        <w:w w:val="100"/>
        <w:sz w:val="24"/>
        <w:szCs w:val="24"/>
      </w:rPr>
    </w:lvl>
    <w:lvl w:ilvl="2" w:tplc="89F06686">
      <w:numFmt w:val="bullet"/>
      <w:lvlText w:val="•"/>
      <w:lvlJc w:val="left"/>
      <w:pPr>
        <w:ind w:left="2029" w:hanging="286"/>
      </w:pPr>
      <w:rPr>
        <w:rFonts w:hint="default"/>
      </w:rPr>
    </w:lvl>
    <w:lvl w:ilvl="3" w:tplc="8E1A027C">
      <w:numFmt w:val="bullet"/>
      <w:lvlText w:val="•"/>
      <w:lvlJc w:val="left"/>
      <w:pPr>
        <w:ind w:left="2939" w:hanging="286"/>
      </w:pPr>
      <w:rPr>
        <w:rFonts w:hint="default"/>
      </w:rPr>
    </w:lvl>
    <w:lvl w:ilvl="4" w:tplc="AB6E2C5E">
      <w:numFmt w:val="bullet"/>
      <w:lvlText w:val="•"/>
      <w:lvlJc w:val="left"/>
      <w:pPr>
        <w:ind w:left="3848" w:hanging="286"/>
      </w:pPr>
      <w:rPr>
        <w:rFonts w:hint="default"/>
      </w:rPr>
    </w:lvl>
    <w:lvl w:ilvl="5" w:tplc="72F8EFBC">
      <w:numFmt w:val="bullet"/>
      <w:lvlText w:val="•"/>
      <w:lvlJc w:val="left"/>
      <w:pPr>
        <w:ind w:left="4758" w:hanging="286"/>
      </w:pPr>
      <w:rPr>
        <w:rFonts w:hint="default"/>
      </w:rPr>
    </w:lvl>
    <w:lvl w:ilvl="6" w:tplc="841A60DA">
      <w:numFmt w:val="bullet"/>
      <w:lvlText w:val="•"/>
      <w:lvlJc w:val="left"/>
      <w:pPr>
        <w:ind w:left="5668" w:hanging="286"/>
      </w:pPr>
      <w:rPr>
        <w:rFonts w:hint="default"/>
      </w:rPr>
    </w:lvl>
    <w:lvl w:ilvl="7" w:tplc="0310FBCC">
      <w:numFmt w:val="bullet"/>
      <w:lvlText w:val="•"/>
      <w:lvlJc w:val="left"/>
      <w:pPr>
        <w:ind w:left="6577" w:hanging="286"/>
      </w:pPr>
      <w:rPr>
        <w:rFonts w:hint="default"/>
      </w:rPr>
    </w:lvl>
    <w:lvl w:ilvl="8" w:tplc="641E70C4">
      <w:numFmt w:val="bullet"/>
      <w:lvlText w:val="•"/>
      <w:lvlJc w:val="left"/>
      <w:pPr>
        <w:ind w:left="7487" w:hanging="286"/>
      </w:pPr>
      <w:rPr>
        <w:rFonts w:hint="default"/>
      </w:rPr>
    </w:lvl>
  </w:abstractNum>
  <w:abstractNum w:abstractNumId="155"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59"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0"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62"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6"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4004D7"/>
    <w:multiLevelType w:val="hybridMultilevel"/>
    <w:tmpl w:val="4816C1A4"/>
    <w:lvl w:ilvl="0" w:tplc="79B8FD22">
      <w:start w:val="1"/>
      <w:numFmt w:val="decimal"/>
      <w:lvlText w:val="%1)"/>
      <w:lvlJc w:val="left"/>
      <w:pPr>
        <w:tabs>
          <w:tab w:val="num" w:pos="2880"/>
        </w:tabs>
        <w:ind w:left="2880" w:hanging="360"/>
      </w:pPr>
      <w:rPr>
        <w:rFonts w:cs="Times New Roman" w:hint="default"/>
        <w:color w:val="auto"/>
      </w:rPr>
    </w:lvl>
    <w:lvl w:ilvl="1" w:tplc="547801E4">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B938D1"/>
    <w:multiLevelType w:val="hybridMultilevel"/>
    <w:tmpl w:val="BFB4D05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71" w15:restartNumberingAfterBreak="0">
    <w:nsid w:val="4516DDE9"/>
    <w:multiLevelType w:val="hybridMultilevel"/>
    <w:tmpl w:val="E35A7A72"/>
    <w:lvl w:ilvl="0" w:tplc="E79291C4">
      <w:start w:val="1"/>
      <w:numFmt w:val="decimal"/>
      <w:lvlText w:val="%1."/>
      <w:lvlJc w:val="left"/>
    </w:lvl>
    <w:lvl w:ilvl="1" w:tplc="9C3C2DF4">
      <w:numFmt w:val="decimal"/>
      <w:lvlText w:val=""/>
      <w:lvlJc w:val="left"/>
    </w:lvl>
    <w:lvl w:ilvl="2" w:tplc="66B001D6">
      <w:numFmt w:val="decimal"/>
      <w:lvlText w:val=""/>
      <w:lvlJc w:val="left"/>
    </w:lvl>
    <w:lvl w:ilvl="3" w:tplc="CA62886A">
      <w:numFmt w:val="decimal"/>
      <w:lvlText w:val=""/>
      <w:lvlJc w:val="left"/>
    </w:lvl>
    <w:lvl w:ilvl="4" w:tplc="E078EE48">
      <w:numFmt w:val="decimal"/>
      <w:lvlText w:val=""/>
      <w:lvlJc w:val="left"/>
    </w:lvl>
    <w:lvl w:ilvl="5" w:tplc="F81840B8">
      <w:numFmt w:val="decimal"/>
      <w:lvlText w:val=""/>
      <w:lvlJc w:val="left"/>
    </w:lvl>
    <w:lvl w:ilvl="6" w:tplc="578C1DCE">
      <w:numFmt w:val="decimal"/>
      <w:lvlText w:val=""/>
      <w:lvlJc w:val="left"/>
    </w:lvl>
    <w:lvl w:ilvl="7" w:tplc="B3A2CE94">
      <w:numFmt w:val="decimal"/>
      <w:lvlText w:val=""/>
      <w:lvlJc w:val="left"/>
    </w:lvl>
    <w:lvl w:ilvl="8" w:tplc="A10E029A">
      <w:numFmt w:val="decimal"/>
      <w:lvlText w:val=""/>
      <w:lvlJc w:val="left"/>
    </w:lvl>
  </w:abstractNum>
  <w:abstractNum w:abstractNumId="172"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8"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1"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499B103E"/>
    <w:multiLevelType w:val="hybridMultilevel"/>
    <w:tmpl w:val="2042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5"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86"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87" w15:restartNumberingAfterBreak="0">
    <w:nsid w:val="4ACD692A"/>
    <w:multiLevelType w:val="hybridMultilevel"/>
    <w:tmpl w:val="9522C480"/>
    <w:lvl w:ilvl="0" w:tplc="1002788C">
      <w:start w:val="1"/>
      <w:numFmt w:val="decimal"/>
      <w:lvlText w:val="%1."/>
      <w:lvlJc w:val="left"/>
      <w:pPr>
        <w:ind w:left="478" w:hanging="360"/>
      </w:pPr>
      <w:rPr>
        <w:rFonts w:ascii="Arial" w:eastAsia="Arial" w:hAnsi="Arial" w:cs="Arial" w:hint="default"/>
        <w:spacing w:val="-1"/>
        <w:w w:val="100"/>
        <w:sz w:val="23"/>
        <w:szCs w:val="23"/>
      </w:rPr>
    </w:lvl>
    <w:lvl w:ilvl="1" w:tplc="17BE1C2C">
      <w:start w:val="1"/>
      <w:numFmt w:val="lowerLetter"/>
      <w:lvlText w:val="%2)"/>
      <w:lvlJc w:val="left"/>
      <w:pPr>
        <w:ind w:left="838" w:hanging="348"/>
      </w:pPr>
      <w:rPr>
        <w:rFonts w:ascii="Arial" w:eastAsia="Arial" w:hAnsi="Arial" w:cs="Arial" w:hint="default"/>
        <w:spacing w:val="-1"/>
        <w:w w:val="100"/>
        <w:sz w:val="23"/>
        <w:szCs w:val="23"/>
      </w:rPr>
    </w:lvl>
    <w:lvl w:ilvl="2" w:tplc="18664144">
      <w:numFmt w:val="bullet"/>
      <w:lvlText w:val="•"/>
      <w:lvlJc w:val="left"/>
      <w:pPr>
        <w:ind w:left="1780" w:hanging="348"/>
      </w:pPr>
      <w:rPr>
        <w:rFonts w:hint="default"/>
      </w:rPr>
    </w:lvl>
    <w:lvl w:ilvl="3" w:tplc="22626510">
      <w:numFmt w:val="bullet"/>
      <w:lvlText w:val="•"/>
      <w:lvlJc w:val="left"/>
      <w:pPr>
        <w:ind w:left="2721" w:hanging="348"/>
      </w:pPr>
      <w:rPr>
        <w:rFonts w:hint="default"/>
      </w:rPr>
    </w:lvl>
    <w:lvl w:ilvl="4" w:tplc="8E40BE22">
      <w:numFmt w:val="bullet"/>
      <w:lvlText w:val="•"/>
      <w:lvlJc w:val="left"/>
      <w:pPr>
        <w:ind w:left="3662" w:hanging="348"/>
      </w:pPr>
      <w:rPr>
        <w:rFonts w:hint="default"/>
      </w:rPr>
    </w:lvl>
    <w:lvl w:ilvl="5" w:tplc="C3704CBE">
      <w:numFmt w:val="bullet"/>
      <w:lvlText w:val="•"/>
      <w:lvlJc w:val="left"/>
      <w:pPr>
        <w:ind w:left="4602" w:hanging="348"/>
      </w:pPr>
      <w:rPr>
        <w:rFonts w:hint="default"/>
      </w:rPr>
    </w:lvl>
    <w:lvl w:ilvl="6" w:tplc="770A337E">
      <w:numFmt w:val="bullet"/>
      <w:lvlText w:val="•"/>
      <w:lvlJc w:val="left"/>
      <w:pPr>
        <w:ind w:left="5543" w:hanging="348"/>
      </w:pPr>
      <w:rPr>
        <w:rFonts w:hint="default"/>
      </w:rPr>
    </w:lvl>
    <w:lvl w:ilvl="7" w:tplc="F8581536">
      <w:numFmt w:val="bullet"/>
      <w:lvlText w:val="•"/>
      <w:lvlJc w:val="left"/>
      <w:pPr>
        <w:ind w:left="6484" w:hanging="348"/>
      </w:pPr>
      <w:rPr>
        <w:rFonts w:hint="default"/>
      </w:rPr>
    </w:lvl>
    <w:lvl w:ilvl="8" w:tplc="2772C1D0">
      <w:numFmt w:val="bullet"/>
      <w:lvlText w:val="•"/>
      <w:lvlJc w:val="left"/>
      <w:pPr>
        <w:ind w:left="7424" w:hanging="348"/>
      </w:pPr>
      <w:rPr>
        <w:rFonts w:hint="default"/>
      </w:rPr>
    </w:lvl>
  </w:abstractNum>
  <w:abstractNum w:abstractNumId="188" w15:restartNumberingAfterBreak="0">
    <w:nsid w:val="4B0E1EE3"/>
    <w:multiLevelType w:val="hybridMultilevel"/>
    <w:tmpl w:val="2B966B0E"/>
    <w:lvl w:ilvl="0" w:tplc="DFE63E4C">
      <w:start w:val="1"/>
      <w:numFmt w:val="lowerLetter"/>
      <w:lvlText w:val="%1)"/>
      <w:lvlJc w:val="left"/>
      <w:pPr>
        <w:tabs>
          <w:tab w:val="num" w:pos="1437"/>
        </w:tabs>
        <w:ind w:left="1437"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67006A"/>
    <w:multiLevelType w:val="hybridMultilevel"/>
    <w:tmpl w:val="C556FA16"/>
    <w:lvl w:ilvl="0" w:tplc="CF4E6E5A">
      <w:start w:val="1"/>
      <w:numFmt w:val="decimal"/>
      <w:lvlText w:val="%1."/>
      <w:lvlJc w:val="left"/>
      <w:pPr>
        <w:ind w:left="402" w:hanging="284"/>
      </w:pPr>
      <w:rPr>
        <w:rFonts w:asciiTheme="minorHAnsi" w:eastAsia="Arial" w:hAnsiTheme="minorHAnsi" w:cs="Arial"/>
        <w:spacing w:val="-1"/>
        <w:w w:val="100"/>
        <w:sz w:val="24"/>
        <w:szCs w:val="24"/>
      </w:rPr>
    </w:lvl>
    <w:lvl w:ilvl="1" w:tplc="E80224C4">
      <w:numFmt w:val="bullet"/>
      <w:lvlText w:val="•"/>
      <w:lvlJc w:val="left"/>
      <w:pPr>
        <w:ind w:left="1290" w:hanging="284"/>
      </w:pPr>
      <w:rPr>
        <w:rFonts w:hint="default"/>
      </w:rPr>
    </w:lvl>
    <w:lvl w:ilvl="2" w:tplc="F1E22364">
      <w:numFmt w:val="bullet"/>
      <w:lvlText w:val="•"/>
      <w:lvlJc w:val="left"/>
      <w:pPr>
        <w:ind w:left="2181" w:hanging="284"/>
      </w:pPr>
      <w:rPr>
        <w:rFonts w:hint="default"/>
      </w:rPr>
    </w:lvl>
    <w:lvl w:ilvl="3" w:tplc="1E3078EE">
      <w:numFmt w:val="bullet"/>
      <w:lvlText w:val="•"/>
      <w:lvlJc w:val="left"/>
      <w:pPr>
        <w:ind w:left="3071" w:hanging="284"/>
      </w:pPr>
      <w:rPr>
        <w:rFonts w:hint="default"/>
      </w:rPr>
    </w:lvl>
    <w:lvl w:ilvl="4" w:tplc="C4883324">
      <w:numFmt w:val="bullet"/>
      <w:lvlText w:val="•"/>
      <w:lvlJc w:val="left"/>
      <w:pPr>
        <w:ind w:left="3962" w:hanging="284"/>
      </w:pPr>
      <w:rPr>
        <w:rFonts w:hint="default"/>
      </w:rPr>
    </w:lvl>
    <w:lvl w:ilvl="5" w:tplc="44F024A6">
      <w:numFmt w:val="bullet"/>
      <w:lvlText w:val="•"/>
      <w:lvlJc w:val="left"/>
      <w:pPr>
        <w:ind w:left="4853" w:hanging="284"/>
      </w:pPr>
      <w:rPr>
        <w:rFonts w:hint="default"/>
      </w:rPr>
    </w:lvl>
    <w:lvl w:ilvl="6" w:tplc="5BD6AAC8">
      <w:numFmt w:val="bullet"/>
      <w:lvlText w:val="•"/>
      <w:lvlJc w:val="left"/>
      <w:pPr>
        <w:ind w:left="5743" w:hanging="284"/>
      </w:pPr>
      <w:rPr>
        <w:rFonts w:hint="default"/>
      </w:rPr>
    </w:lvl>
    <w:lvl w:ilvl="7" w:tplc="6BAC0BDA">
      <w:numFmt w:val="bullet"/>
      <w:lvlText w:val="•"/>
      <w:lvlJc w:val="left"/>
      <w:pPr>
        <w:ind w:left="6634" w:hanging="284"/>
      </w:pPr>
      <w:rPr>
        <w:rFonts w:hint="default"/>
      </w:rPr>
    </w:lvl>
    <w:lvl w:ilvl="8" w:tplc="024435E0">
      <w:numFmt w:val="bullet"/>
      <w:lvlText w:val="•"/>
      <w:lvlJc w:val="left"/>
      <w:pPr>
        <w:ind w:left="7525" w:hanging="284"/>
      </w:pPr>
      <w:rPr>
        <w:rFonts w:hint="default"/>
      </w:rPr>
    </w:lvl>
  </w:abstractNum>
  <w:abstractNum w:abstractNumId="190"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96"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F4EF005"/>
    <w:multiLevelType w:val="hybridMultilevel"/>
    <w:tmpl w:val="7D70D6A2"/>
    <w:lvl w:ilvl="0" w:tplc="A4A6FBFE">
      <w:start w:val="2"/>
      <w:numFmt w:val="decimal"/>
      <w:lvlText w:val="%1."/>
      <w:lvlJc w:val="left"/>
    </w:lvl>
    <w:lvl w:ilvl="1" w:tplc="F4DC2C3C">
      <w:start w:val="1"/>
      <w:numFmt w:val="decimal"/>
      <w:lvlText w:val="%2"/>
      <w:lvlJc w:val="left"/>
    </w:lvl>
    <w:lvl w:ilvl="2" w:tplc="4FEEAC76">
      <w:start w:val="1"/>
      <w:numFmt w:val="decimal"/>
      <w:lvlText w:val="%3"/>
      <w:lvlJc w:val="left"/>
    </w:lvl>
    <w:lvl w:ilvl="3" w:tplc="D1E24A22">
      <w:start w:val="1"/>
      <w:numFmt w:val="bullet"/>
      <w:lvlText w:val="§"/>
      <w:lvlJc w:val="left"/>
    </w:lvl>
    <w:lvl w:ilvl="4" w:tplc="7668099E">
      <w:numFmt w:val="decimal"/>
      <w:lvlText w:val=""/>
      <w:lvlJc w:val="left"/>
    </w:lvl>
    <w:lvl w:ilvl="5" w:tplc="46F80458">
      <w:numFmt w:val="decimal"/>
      <w:lvlText w:val=""/>
      <w:lvlJc w:val="left"/>
    </w:lvl>
    <w:lvl w:ilvl="6" w:tplc="EE3E4FA6">
      <w:numFmt w:val="decimal"/>
      <w:lvlText w:val=""/>
      <w:lvlJc w:val="left"/>
    </w:lvl>
    <w:lvl w:ilvl="7" w:tplc="1D0CC372">
      <w:numFmt w:val="decimal"/>
      <w:lvlText w:val=""/>
      <w:lvlJc w:val="left"/>
    </w:lvl>
    <w:lvl w:ilvl="8" w:tplc="76B6AF78">
      <w:numFmt w:val="decimal"/>
      <w:lvlText w:val=""/>
      <w:lvlJc w:val="left"/>
    </w:lvl>
  </w:abstractNum>
  <w:abstractNum w:abstractNumId="199"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0" w15:restartNumberingAfterBreak="0">
    <w:nsid w:val="4F8B449E"/>
    <w:multiLevelType w:val="hybridMultilevel"/>
    <w:tmpl w:val="46B27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242FCB"/>
    <w:multiLevelType w:val="hybridMultilevel"/>
    <w:tmpl w:val="059458CC"/>
    <w:lvl w:ilvl="0" w:tplc="21366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05"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51EAD36B"/>
    <w:multiLevelType w:val="hybridMultilevel"/>
    <w:tmpl w:val="1E502F26"/>
    <w:lvl w:ilvl="0" w:tplc="3C2E2AA8">
      <w:start w:val="4"/>
      <w:numFmt w:val="decimal"/>
      <w:lvlText w:val="%1."/>
      <w:lvlJc w:val="left"/>
    </w:lvl>
    <w:lvl w:ilvl="1" w:tplc="F16430E4">
      <w:numFmt w:val="decimal"/>
      <w:lvlText w:val=""/>
      <w:lvlJc w:val="left"/>
    </w:lvl>
    <w:lvl w:ilvl="2" w:tplc="13B0985A">
      <w:numFmt w:val="decimal"/>
      <w:lvlText w:val=""/>
      <w:lvlJc w:val="left"/>
    </w:lvl>
    <w:lvl w:ilvl="3" w:tplc="53C64626">
      <w:numFmt w:val="decimal"/>
      <w:lvlText w:val=""/>
      <w:lvlJc w:val="left"/>
    </w:lvl>
    <w:lvl w:ilvl="4" w:tplc="926CC8B6">
      <w:numFmt w:val="decimal"/>
      <w:lvlText w:val=""/>
      <w:lvlJc w:val="left"/>
    </w:lvl>
    <w:lvl w:ilvl="5" w:tplc="9A8EA492">
      <w:numFmt w:val="decimal"/>
      <w:lvlText w:val=""/>
      <w:lvlJc w:val="left"/>
    </w:lvl>
    <w:lvl w:ilvl="6" w:tplc="F98C1618">
      <w:numFmt w:val="decimal"/>
      <w:lvlText w:val=""/>
      <w:lvlJc w:val="left"/>
    </w:lvl>
    <w:lvl w:ilvl="7" w:tplc="19A4F5A6">
      <w:numFmt w:val="decimal"/>
      <w:lvlText w:val=""/>
      <w:lvlJc w:val="left"/>
    </w:lvl>
    <w:lvl w:ilvl="8" w:tplc="A7F27656">
      <w:numFmt w:val="decimal"/>
      <w:lvlText w:val=""/>
      <w:lvlJc w:val="left"/>
    </w:lvl>
  </w:abstractNum>
  <w:abstractNum w:abstractNumId="207" w15:restartNumberingAfterBreak="0">
    <w:nsid w:val="520EEDD1"/>
    <w:multiLevelType w:val="hybridMultilevel"/>
    <w:tmpl w:val="1C4C093A"/>
    <w:lvl w:ilvl="0" w:tplc="6A128AC6">
      <w:start w:val="1"/>
      <w:numFmt w:val="decimal"/>
      <w:lvlText w:val="%1."/>
      <w:lvlJc w:val="left"/>
    </w:lvl>
    <w:lvl w:ilvl="1" w:tplc="3A0C3188">
      <w:start w:val="1"/>
      <w:numFmt w:val="decimal"/>
      <w:lvlText w:val="%2)"/>
      <w:lvlJc w:val="left"/>
    </w:lvl>
    <w:lvl w:ilvl="2" w:tplc="B53AFDF8">
      <w:numFmt w:val="decimal"/>
      <w:lvlText w:val=""/>
      <w:lvlJc w:val="left"/>
    </w:lvl>
    <w:lvl w:ilvl="3" w:tplc="9B98B614">
      <w:numFmt w:val="decimal"/>
      <w:lvlText w:val=""/>
      <w:lvlJc w:val="left"/>
    </w:lvl>
    <w:lvl w:ilvl="4" w:tplc="B61280E8">
      <w:numFmt w:val="decimal"/>
      <w:lvlText w:val=""/>
      <w:lvlJc w:val="left"/>
    </w:lvl>
    <w:lvl w:ilvl="5" w:tplc="DB3C2B08">
      <w:numFmt w:val="decimal"/>
      <w:lvlText w:val=""/>
      <w:lvlJc w:val="left"/>
    </w:lvl>
    <w:lvl w:ilvl="6" w:tplc="2CF04EF0">
      <w:numFmt w:val="decimal"/>
      <w:lvlText w:val=""/>
      <w:lvlJc w:val="left"/>
    </w:lvl>
    <w:lvl w:ilvl="7" w:tplc="CEEE0094">
      <w:numFmt w:val="decimal"/>
      <w:lvlText w:val=""/>
      <w:lvlJc w:val="left"/>
    </w:lvl>
    <w:lvl w:ilvl="8" w:tplc="92C04754">
      <w:numFmt w:val="decimal"/>
      <w:lvlText w:val=""/>
      <w:lvlJc w:val="left"/>
    </w:lvl>
  </w:abstractNum>
  <w:abstractNum w:abstractNumId="208"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09" w15:restartNumberingAfterBreak="0">
    <w:nsid w:val="52683665"/>
    <w:multiLevelType w:val="hybridMultilevel"/>
    <w:tmpl w:val="C0E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42289EC"/>
    <w:multiLevelType w:val="hybridMultilevel"/>
    <w:tmpl w:val="007AB562"/>
    <w:lvl w:ilvl="0" w:tplc="E9922D02">
      <w:start w:val="1"/>
      <w:numFmt w:val="decimal"/>
      <w:lvlText w:val="%1."/>
      <w:lvlJc w:val="left"/>
    </w:lvl>
    <w:lvl w:ilvl="1" w:tplc="2D16EADC">
      <w:numFmt w:val="decimal"/>
      <w:lvlText w:val=""/>
      <w:lvlJc w:val="left"/>
    </w:lvl>
    <w:lvl w:ilvl="2" w:tplc="8A9C1058">
      <w:numFmt w:val="decimal"/>
      <w:lvlText w:val=""/>
      <w:lvlJc w:val="left"/>
    </w:lvl>
    <w:lvl w:ilvl="3" w:tplc="5AB4FCE4">
      <w:numFmt w:val="decimal"/>
      <w:lvlText w:val=""/>
      <w:lvlJc w:val="left"/>
    </w:lvl>
    <w:lvl w:ilvl="4" w:tplc="6DC46018">
      <w:numFmt w:val="decimal"/>
      <w:lvlText w:val=""/>
      <w:lvlJc w:val="left"/>
    </w:lvl>
    <w:lvl w:ilvl="5" w:tplc="E6CA5CC4">
      <w:numFmt w:val="decimal"/>
      <w:lvlText w:val=""/>
      <w:lvlJc w:val="left"/>
    </w:lvl>
    <w:lvl w:ilvl="6" w:tplc="4148B554">
      <w:numFmt w:val="decimal"/>
      <w:lvlText w:val=""/>
      <w:lvlJc w:val="left"/>
    </w:lvl>
    <w:lvl w:ilvl="7" w:tplc="0BDE9512">
      <w:numFmt w:val="decimal"/>
      <w:lvlText w:val=""/>
      <w:lvlJc w:val="left"/>
    </w:lvl>
    <w:lvl w:ilvl="8" w:tplc="761C6C06">
      <w:numFmt w:val="decimal"/>
      <w:lvlText w:val=""/>
      <w:lvlJc w:val="left"/>
    </w:lvl>
  </w:abstractNum>
  <w:abstractNum w:abstractNumId="212" w15:restartNumberingAfterBreak="0">
    <w:nsid w:val="54C96878"/>
    <w:multiLevelType w:val="multilevel"/>
    <w:tmpl w:val="336E898C"/>
    <w:lvl w:ilvl="0">
      <w:start w:val="1"/>
      <w:numFmt w:val="decimal"/>
      <w:lvlText w:val="%1."/>
      <w:lvlJc w:val="left"/>
      <w:pPr>
        <w:ind w:left="478" w:hanging="360"/>
      </w:pPr>
      <w:rPr>
        <w:rFonts w:ascii="Arial" w:eastAsia="Arial" w:hAnsi="Arial" w:cs="Arial" w:hint="default"/>
        <w:spacing w:val="-6"/>
        <w:w w:val="100"/>
        <w:sz w:val="24"/>
        <w:szCs w:val="24"/>
      </w:rPr>
    </w:lvl>
    <w:lvl w:ilvl="1">
      <w:start w:val="1"/>
      <w:numFmt w:val="decimal"/>
      <w:lvlText w:val="%1.%2."/>
      <w:lvlJc w:val="left"/>
      <w:pPr>
        <w:ind w:left="1112" w:hanging="711"/>
      </w:pPr>
      <w:rPr>
        <w:rFonts w:ascii="Arial" w:eastAsia="Arial" w:hAnsi="Arial" w:cs="Arial" w:hint="default"/>
        <w:spacing w:val="-1"/>
        <w:w w:val="100"/>
        <w:sz w:val="23"/>
        <w:szCs w:val="23"/>
      </w:rPr>
    </w:lvl>
    <w:lvl w:ilvl="2">
      <w:numFmt w:val="bullet"/>
      <w:lvlText w:val="•"/>
      <w:lvlJc w:val="left"/>
      <w:pPr>
        <w:ind w:left="2029" w:hanging="711"/>
      </w:pPr>
      <w:rPr>
        <w:rFonts w:hint="default"/>
      </w:rPr>
    </w:lvl>
    <w:lvl w:ilvl="3">
      <w:numFmt w:val="bullet"/>
      <w:lvlText w:val="•"/>
      <w:lvlJc w:val="left"/>
      <w:pPr>
        <w:ind w:left="2939" w:hanging="711"/>
      </w:pPr>
      <w:rPr>
        <w:rFonts w:hint="default"/>
      </w:rPr>
    </w:lvl>
    <w:lvl w:ilvl="4">
      <w:numFmt w:val="bullet"/>
      <w:lvlText w:val="•"/>
      <w:lvlJc w:val="left"/>
      <w:pPr>
        <w:ind w:left="3848" w:hanging="711"/>
      </w:pPr>
      <w:rPr>
        <w:rFonts w:hint="default"/>
      </w:rPr>
    </w:lvl>
    <w:lvl w:ilvl="5">
      <w:numFmt w:val="bullet"/>
      <w:lvlText w:val="•"/>
      <w:lvlJc w:val="left"/>
      <w:pPr>
        <w:ind w:left="4758" w:hanging="711"/>
      </w:pPr>
      <w:rPr>
        <w:rFonts w:hint="default"/>
      </w:rPr>
    </w:lvl>
    <w:lvl w:ilvl="6">
      <w:numFmt w:val="bullet"/>
      <w:lvlText w:val="•"/>
      <w:lvlJc w:val="left"/>
      <w:pPr>
        <w:ind w:left="5668" w:hanging="711"/>
      </w:pPr>
      <w:rPr>
        <w:rFonts w:hint="default"/>
      </w:rPr>
    </w:lvl>
    <w:lvl w:ilvl="7">
      <w:numFmt w:val="bullet"/>
      <w:lvlText w:val="•"/>
      <w:lvlJc w:val="left"/>
      <w:pPr>
        <w:ind w:left="6577" w:hanging="711"/>
      </w:pPr>
      <w:rPr>
        <w:rFonts w:hint="default"/>
      </w:rPr>
    </w:lvl>
    <w:lvl w:ilvl="8">
      <w:numFmt w:val="bullet"/>
      <w:lvlText w:val="•"/>
      <w:lvlJc w:val="left"/>
      <w:pPr>
        <w:ind w:left="7487" w:hanging="711"/>
      </w:pPr>
      <w:rPr>
        <w:rFonts w:hint="default"/>
      </w:rPr>
    </w:lvl>
  </w:abstractNum>
  <w:abstractNum w:abstractNumId="213"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54FF7587"/>
    <w:multiLevelType w:val="hybridMultilevel"/>
    <w:tmpl w:val="71FA2148"/>
    <w:lvl w:ilvl="0" w:tplc="F90A824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5577F8E1"/>
    <w:multiLevelType w:val="hybridMultilevel"/>
    <w:tmpl w:val="2526974E"/>
    <w:lvl w:ilvl="0" w:tplc="34842524">
      <w:start w:val="6"/>
      <w:numFmt w:val="decimal"/>
      <w:lvlText w:val="%1."/>
      <w:lvlJc w:val="left"/>
    </w:lvl>
    <w:lvl w:ilvl="1" w:tplc="41523D28">
      <w:start w:val="1"/>
      <w:numFmt w:val="decimal"/>
      <w:lvlText w:val="%2)"/>
      <w:lvlJc w:val="left"/>
    </w:lvl>
    <w:lvl w:ilvl="2" w:tplc="A3F6C0FE">
      <w:numFmt w:val="decimal"/>
      <w:lvlText w:val=""/>
      <w:lvlJc w:val="left"/>
    </w:lvl>
    <w:lvl w:ilvl="3" w:tplc="7C4499FE">
      <w:numFmt w:val="decimal"/>
      <w:lvlText w:val=""/>
      <w:lvlJc w:val="left"/>
    </w:lvl>
    <w:lvl w:ilvl="4" w:tplc="385A221A">
      <w:numFmt w:val="decimal"/>
      <w:lvlText w:val=""/>
      <w:lvlJc w:val="left"/>
    </w:lvl>
    <w:lvl w:ilvl="5" w:tplc="9D4E4B72">
      <w:numFmt w:val="decimal"/>
      <w:lvlText w:val=""/>
      <w:lvlJc w:val="left"/>
    </w:lvl>
    <w:lvl w:ilvl="6" w:tplc="E6CA7238">
      <w:numFmt w:val="decimal"/>
      <w:lvlText w:val=""/>
      <w:lvlJc w:val="left"/>
    </w:lvl>
    <w:lvl w:ilvl="7" w:tplc="2CCE41D4">
      <w:numFmt w:val="decimal"/>
      <w:lvlText w:val=""/>
      <w:lvlJc w:val="left"/>
    </w:lvl>
    <w:lvl w:ilvl="8" w:tplc="C018067C">
      <w:numFmt w:val="decimal"/>
      <w:lvlText w:val=""/>
      <w:lvlJc w:val="left"/>
    </w:lvl>
  </w:abstractNum>
  <w:abstractNum w:abstractNumId="216"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579478FE"/>
    <w:multiLevelType w:val="hybridMultilevel"/>
    <w:tmpl w:val="E728A410"/>
    <w:lvl w:ilvl="0" w:tplc="A5007DFC">
      <w:start w:val="1"/>
      <w:numFmt w:val="decimal"/>
      <w:lvlText w:val="%1."/>
      <w:lvlJc w:val="left"/>
    </w:lvl>
    <w:lvl w:ilvl="1" w:tplc="BC22083A">
      <w:numFmt w:val="decimal"/>
      <w:lvlText w:val=""/>
      <w:lvlJc w:val="left"/>
    </w:lvl>
    <w:lvl w:ilvl="2" w:tplc="E97CDE48">
      <w:numFmt w:val="decimal"/>
      <w:lvlText w:val=""/>
      <w:lvlJc w:val="left"/>
    </w:lvl>
    <w:lvl w:ilvl="3" w:tplc="18086026">
      <w:numFmt w:val="decimal"/>
      <w:lvlText w:val=""/>
      <w:lvlJc w:val="left"/>
    </w:lvl>
    <w:lvl w:ilvl="4" w:tplc="F004833A">
      <w:numFmt w:val="decimal"/>
      <w:lvlText w:val=""/>
      <w:lvlJc w:val="left"/>
    </w:lvl>
    <w:lvl w:ilvl="5" w:tplc="A5BEF082">
      <w:numFmt w:val="decimal"/>
      <w:lvlText w:val=""/>
      <w:lvlJc w:val="left"/>
    </w:lvl>
    <w:lvl w:ilvl="6" w:tplc="4BD47980">
      <w:numFmt w:val="decimal"/>
      <w:lvlText w:val=""/>
      <w:lvlJc w:val="left"/>
    </w:lvl>
    <w:lvl w:ilvl="7" w:tplc="A01CD708">
      <w:numFmt w:val="decimal"/>
      <w:lvlText w:val=""/>
      <w:lvlJc w:val="left"/>
    </w:lvl>
    <w:lvl w:ilvl="8" w:tplc="EC366A60">
      <w:numFmt w:val="decimal"/>
      <w:lvlText w:val=""/>
      <w:lvlJc w:val="left"/>
    </w:lvl>
  </w:abstractNum>
  <w:abstractNum w:abstractNumId="219" w15:restartNumberingAfterBreak="0">
    <w:nsid w:val="58410A2F"/>
    <w:multiLevelType w:val="hybridMultilevel"/>
    <w:tmpl w:val="912CCCEA"/>
    <w:lvl w:ilvl="0" w:tplc="CDA2379C">
      <w:start w:val="1"/>
      <w:numFmt w:val="decimal"/>
      <w:lvlText w:val="%1."/>
      <w:lvlJc w:val="left"/>
      <w:pPr>
        <w:ind w:left="476" w:hanging="358"/>
      </w:pPr>
      <w:rPr>
        <w:rFonts w:asciiTheme="minorHAnsi" w:eastAsia="Arial" w:hAnsiTheme="minorHAnsi" w:cs="Arial" w:hint="default"/>
        <w:b w:val="0"/>
        <w:spacing w:val="-1"/>
        <w:w w:val="100"/>
        <w:sz w:val="24"/>
        <w:szCs w:val="24"/>
      </w:rPr>
    </w:lvl>
    <w:lvl w:ilvl="1" w:tplc="AD44A8E0">
      <w:start w:val="1"/>
      <w:numFmt w:val="lowerLetter"/>
      <w:lvlText w:val="%2)"/>
      <w:lvlJc w:val="left"/>
      <w:pPr>
        <w:ind w:left="1820" w:hanging="284"/>
      </w:pPr>
      <w:rPr>
        <w:rFonts w:asciiTheme="minorHAnsi" w:eastAsia="Arial" w:hAnsiTheme="minorHAnsi" w:cs="Arial" w:hint="default"/>
        <w:i w:val="0"/>
        <w:spacing w:val="-1"/>
        <w:w w:val="100"/>
        <w:sz w:val="24"/>
        <w:szCs w:val="24"/>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220" w15:restartNumberingAfterBreak="0">
    <w:nsid w:val="59A83E53"/>
    <w:multiLevelType w:val="hybridMultilevel"/>
    <w:tmpl w:val="8C922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7C1614"/>
    <w:multiLevelType w:val="hybridMultilevel"/>
    <w:tmpl w:val="1F382A9E"/>
    <w:lvl w:ilvl="0" w:tplc="22DA5CE4">
      <w:start w:val="1"/>
      <w:numFmt w:val="decimal"/>
      <w:lvlText w:val="%1."/>
      <w:lvlJc w:val="left"/>
      <w:pPr>
        <w:ind w:left="476" w:hanging="358"/>
      </w:pPr>
      <w:rPr>
        <w:rFonts w:ascii="Arial" w:eastAsia="Arial" w:hAnsi="Arial" w:cs="Arial" w:hint="default"/>
        <w:spacing w:val="-1"/>
        <w:w w:val="100"/>
        <w:sz w:val="23"/>
        <w:szCs w:val="23"/>
      </w:rPr>
    </w:lvl>
    <w:lvl w:ilvl="1" w:tplc="0568DB36">
      <w:start w:val="1"/>
      <w:numFmt w:val="decimal"/>
      <w:lvlText w:val="%2)"/>
      <w:lvlJc w:val="left"/>
      <w:pPr>
        <w:ind w:left="826" w:hanging="348"/>
      </w:pPr>
      <w:rPr>
        <w:rFonts w:ascii="Arial" w:eastAsia="Arial" w:hAnsi="Arial" w:cs="Arial" w:hint="default"/>
        <w:spacing w:val="-1"/>
        <w:w w:val="100"/>
        <w:sz w:val="23"/>
        <w:szCs w:val="23"/>
      </w:rPr>
    </w:lvl>
    <w:lvl w:ilvl="2" w:tplc="D8EEB31C">
      <w:numFmt w:val="bullet"/>
      <w:lvlText w:val="-"/>
      <w:lvlJc w:val="left"/>
      <w:pPr>
        <w:ind w:left="1537" w:hanging="711"/>
      </w:pPr>
      <w:rPr>
        <w:rFonts w:ascii="Arial" w:eastAsia="Arial" w:hAnsi="Arial" w:cs="Arial" w:hint="default"/>
        <w:spacing w:val="-1"/>
        <w:w w:val="101"/>
        <w:sz w:val="21"/>
        <w:szCs w:val="21"/>
      </w:rPr>
    </w:lvl>
    <w:lvl w:ilvl="3" w:tplc="C5141D18">
      <w:numFmt w:val="bullet"/>
      <w:lvlText w:val="•"/>
      <w:lvlJc w:val="left"/>
      <w:pPr>
        <w:ind w:left="1540" w:hanging="711"/>
      </w:pPr>
      <w:rPr>
        <w:rFonts w:hint="default"/>
      </w:rPr>
    </w:lvl>
    <w:lvl w:ilvl="4" w:tplc="90187120">
      <w:numFmt w:val="bullet"/>
      <w:lvlText w:val="•"/>
      <w:lvlJc w:val="left"/>
      <w:pPr>
        <w:ind w:left="2649" w:hanging="711"/>
      </w:pPr>
      <w:rPr>
        <w:rFonts w:hint="default"/>
      </w:rPr>
    </w:lvl>
    <w:lvl w:ilvl="5" w:tplc="5EAA3238">
      <w:numFmt w:val="bullet"/>
      <w:lvlText w:val="•"/>
      <w:lvlJc w:val="left"/>
      <w:pPr>
        <w:ind w:left="3758" w:hanging="711"/>
      </w:pPr>
      <w:rPr>
        <w:rFonts w:hint="default"/>
      </w:rPr>
    </w:lvl>
    <w:lvl w:ilvl="6" w:tplc="ECCCF664">
      <w:numFmt w:val="bullet"/>
      <w:lvlText w:val="•"/>
      <w:lvlJc w:val="left"/>
      <w:pPr>
        <w:ind w:left="4868" w:hanging="711"/>
      </w:pPr>
      <w:rPr>
        <w:rFonts w:hint="default"/>
      </w:rPr>
    </w:lvl>
    <w:lvl w:ilvl="7" w:tplc="FC18A90A">
      <w:numFmt w:val="bullet"/>
      <w:lvlText w:val="•"/>
      <w:lvlJc w:val="left"/>
      <w:pPr>
        <w:ind w:left="5977" w:hanging="711"/>
      </w:pPr>
      <w:rPr>
        <w:rFonts w:hint="default"/>
      </w:rPr>
    </w:lvl>
    <w:lvl w:ilvl="8" w:tplc="4D8694C0">
      <w:numFmt w:val="bullet"/>
      <w:lvlText w:val="•"/>
      <w:lvlJc w:val="left"/>
      <w:pPr>
        <w:ind w:left="7087" w:hanging="711"/>
      </w:pPr>
      <w:rPr>
        <w:rFonts w:hint="default"/>
      </w:rPr>
    </w:lvl>
  </w:abstractNum>
  <w:abstractNum w:abstractNumId="224"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5B23207A"/>
    <w:multiLevelType w:val="hybridMultilevel"/>
    <w:tmpl w:val="F95A8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C482A97"/>
    <w:multiLevelType w:val="hybridMultilevel"/>
    <w:tmpl w:val="402895EC"/>
    <w:lvl w:ilvl="0" w:tplc="F8F42AA6">
      <w:start w:val="8"/>
      <w:numFmt w:val="decimal"/>
      <w:lvlText w:val="%1."/>
      <w:lvlJc w:val="left"/>
    </w:lvl>
    <w:lvl w:ilvl="1" w:tplc="7B168C36">
      <w:start w:val="1"/>
      <w:numFmt w:val="decimal"/>
      <w:lvlText w:val="%2"/>
      <w:lvlJc w:val="left"/>
    </w:lvl>
    <w:lvl w:ilvl="2" w:tplc="6C74F702">
      <w:numFmt w:val="decimal"/>
      <w:lvlText w:val=""/>
      <w:lvlJc w:val="left"/>
    </w:lvl>
    <w:lvl w:ilvl="3" w:tplc="946A4502">
      <w:numFmt w:val="decimal"/>
      <w:lvlText w:val=""/>
      <w:lvlJc w:val="left"/>
    </w:lvl>
    <w:lvl w:ilvl="4" w:tplc="BEAC5C9E">
      <w:numFmt w:val="decimal"/>
      <w:lvlText w:val=""/>
      <w:lvlJc w:val="left"/>
    </w:lvl>
    <w:lvl w:ilvl="5" w:tplc="91063DCC">
      <w:numFmt w:val="decimal"/>
      <w:lvlText w:val=""/>
      <w:lvlJc w:val="left"/>
    </w:lvl>
    <w:lvl w:ilvl="6" w:tplc="1346DBEC">
      <w:numFmt w:val="decimal"/>
      <w:lvlText w:val=""/>
      <w:lvlJc w:val="left"/>
    </w:lvl>
    <w:lvl w:ilvl="7" w:tplc="69F8B980">
      <w:numFmt w:val="decimal"/>
      <w:lvlText w:val=""/>
      <w:lvlJc w:val="left"/>
    </w:lvl>
    <w:lvl w:ilvl="8" w:tplc="EFD08BB8">
      <w:numFmt w:val="decimal"/>
      <w:lvlText w:val=""/>
      <w:lvlJc w:val="left"/>
    </w:lvl>
  </w:abstractNum>
  <w:abstractNum w:abstractNumId="229" w15:restartNumberingAfterBreak="0">
    <w:nsid w:val="5C82434E"/>
    <w:multiLevelType w:val="hybridMultilevel"/>
    <w:tmpl w:val="21120E86"/>
    <w:lvl w:ilvl="0" w:tplc="E1DEAF06">
      <w:start w:val="2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0"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1"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5E884ADC"/>
    <w:multiLevelType w:val="hybridMultilevel"/>
    <w:tmpl w:val="39ACCD68"/>
    <w:lvl w:ilvl="0" w:tplc="9E1E518E">
      <w:start w:val="1"/>
      <w:numFmt w:val="decimal"/>
      <w:lvlText w:val="%1."/>
      <w:lvlJc w:val="left"/>
    </w:lvl>
    <w:lvl w:ilvl="1" w:tplc="1632BC86">
      <w:start w:val="2"/>
      <w:numFmt w:val="decimal"/>
      <w:lvlText w:val="%2."/>
      <w:lvlJc w:val="left"/>
    </w:lvl>
    <w:lvl w:ilvl="2" w:tplc="0EC622BC">
      <w:start w:val="1"/>
      <w:numFmt w:val="decimal"/>
      <w:lvlText w:val="%3)"/>
      <w:lvlJc w:val="left"/>
    </w:lvl>
    <w:lvl w:ilvl="3" w:tplc="10083E14">
      <w:numFmt w:val="decimal"/>
      <w:lvlText w:val=""/>
      <w:lvlJc w:val="left"/>
    </w:lvl>
    <w:lvl w:ilvl="4" w:tplc="DF5669A6">
      <w:numFmt w:val="decimal"/>
      <w:lvlText w:val=""/>
      <w:lvlJc w:val="left"/>
    </w:lvl>
    <w:lvl w:ilvl="5" w:tplc="7FC8C308">
      <w:numFmt w:val="decimal"/>
      <w:lvlText w:val=""/>
      <w:lvlJc w:val="left"/>
    </w:lvl>
    <w:lvl w:ilvl="6" w:tplc="9882392E">
      <w:numFmt w:val="decimal"/>
      <w:lvlText w:val=""/>
      <w:lvlJc w:val="left"/>
    </w:lvl>
    <w:lvl w:ilvl="7" w:tplc="F58484A6">
      <w:numFmt w:val="decimal"/>
      <w:lvlText w:val=""/>
      <w:lvlJc w:val="left"/>
    </w:lvl>
    <w:lvl w:ilvl="8" w:tplc="79F63EDC">
      <w:numFmt w:val="decimal"/>
      <w:lvlText w:val=""/>
      <w:lvlJc w:val="left"/>
    </w:lvl>
  </w:abstractNum>
  <w:abstractNum w:abstractNumId="233"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6"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8"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39"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1"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62B512F5"/>
    <w:multiLevelType w:val="hybridMultilevel"/>
    <w:tmpl w:val="B6C2DB70"/>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15:restartNumberingAfterBreak="0">
    <w:nsid w:val="63C70803"/>
    <w:multiLevelType w:val="hybridMultilevel"/>
    <w:tmpl w:val="8C54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49" w15:restartNumberingAfterBreak="0">
    <w:nsid w:val="64140E74"/>
    <w:multiLevelType w:val="hybridMultilevel"/>
    <w:tmpl w:val="CDEA283A"/>
    <w:lvl w:ilvl="0" w:tplc="B46AED0A">
      <w:start w:val="1"/>
      <w:numFmt w:val="lowerLetter"/>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9BB77C"/>
    <w:multiLevelType w:val="hybridMultilevel"/>
    <w:tmpl w:val="4D367F0A"/>
    <w:lvl w:ilvl="0" w:tplc="18BAFB8C">
      <w:start w:val="1"/>
      <w:numFmt w:val="decimal"/>
      <w:lvlText w:val="%1."/>
      <w:lvlJc w:val="left"/>
    </w:lvl>
    <w:lvl w:ilvl="1" w:tplc="BC42CEF2">
      <w:start w:val="1"/>
      <w:numFmt w:val="decimal"/>
      <w:lvlText w:val="%2)"/>
      <w:lvlJc w:val="left"/>
    </w:lvl>
    <w:lvl w:ilvl="2" w:tplc="B73A9C28">
      <w:numFmt w:val="decimal"/>
      <w:lvlText w:val=""/>
      <w:lvlJc w:val="left"/>
    </w:lvl>
    <w:lvl w:ilvl="3" w:tplc="45125AC6">
      <w:numFmt w:val="decimal"/>
      <w:lvlText w:val=""/>
      <w:lvlJc w:val="left"/>
    </w:lvl>
    <w:lvl w:ilvl="4" w:tplc="D99AA524">
      <w:numFmt w:val="decimal"/>
      <w:lvlText w:val=""/>
      <w:lvlJc w:val="left"/>
    </w:lvl>
    <w:lvl w:ilvl="5" w:tplc="EAC4F754">
      <w:numFmt w:val="decimal"/>
      <w:lvlText w:val=""/>
      <w:lvlJc w:val="left"/>
    </w:lvl>
    <w:lvl w:ilvl="6" w:tplc="DA4405C0">
      <w:numFmt w:val="decimal"/>
      <w:lvlText w:val=""/>
      <w:lvlJc w:val="left"/>
    </w:lvl>
    <w:lvl w:ilvl="7" w:tplc="0EAAF606">
      <w:numFmt w:val="decimal"/>
      <w:lvlText w:val=""/>
      <w:lvlJc w:val="left"/>
    </w:lvl>
    <w:lvl w:ilvl="8" w:tplc="00227910">
      <w:numFmt w:val="decimal"/>
      <w:lvlText w:val=""/>
      <w:lvlJc w:val="left"/>
    </w:lvl>
  </w:abstractNum>
  <w:abstractNum w:abstractNumId="252"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3" w15:restartNumberingAfterBreak="0">
    <w:nsid w:val="6532700C"/>
    <w:multiLevelType w:val="hybridMultilevel"/>
    <w:tmpl w:val="84AC4084"/>
    <w:lvl w:ilvl="0" w:tplc="8ADA6494">
      <w:start w:val="1"/>
      <w:numFmt w:val="decimal"/>
      <w:lvlText w:val="%1."/>
      <w:lvlJc w:val="left"/>
      <w:pPr>
        <w:ind w:left="720" w:hanging="360"/>
      </w:pPr>
      <w:rPr>
        <w:rFonts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6"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57"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59"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0"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1"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62" w15:restartNumberingAfterBreak="0">
    <w:nsid w:val="684A481A"/>
    <w:multiLevelType w:val="hybridMultilevel"/>
    <w:tmpl w:val="714851D2"/>
    <w:lvl w:ilvl="0" w:tplc="6CE85876">
      <w:start w:val="13"/>
      <w:numFmt w:val="decimal"/>
      <w:lvlText w:val="%1."/>
      <w:lvlJc w:val="left"/>
    </w:lvl>
    <w:lvl w:ilvl="1" w:tplc="FE6AEA22">
      <w:start w:val="1"/>
      <w:numFmt w:val="decimal"/>
      <w:lvlText w:val="%2)"/>
      <w:lvlJc w:val="left"/>
    </w:lvl>
    <w:lvl w:ilvl="2" w:tplc="DF625012">
      <w:numFmt w:val="decimal"/>
      <w:lvlText w:val=""/>
      <w:lvlJc w:val="left"/>
    </w:lvl>
    <w:lvl w:ilvl="3" w:tplc="54F80248">
      <w:numFmt w:val="decimal"/>
      <w:lvlText w:val=""/>
      <w:lvlJc w:val="left"/>
    </w:lvl>
    <w:lvl w:ilvl="4" w:tplc="C3B8FD4E">
      <w:numFmt w:val="decimal"/>
      <w:lvlText w:val=""/>
      <w:lvlJc w:val="left"/>
    </w:lvl>
    <w:lvl w:ilvl="5" w:tplc="2278B3A4">
      <w:numFmt w:val="decimal"/>
      <w:lvlText w:val=""/>
      <w:lvlJc w:val="left"/>
    </w:lvl>
    <w:lvl w:ilvl="6" w:tplc="2D940A46">
      <w:numFmt w:val="decimal"/>
      <w:lvlText w:val=""/>
      <w:lvlJc w:val="left"/>
    </w:lvl>
    <w:lvl w:ilvl="7" w:tplc="63D0C286">
      <w:numFmt w:val="decimal"/>
      <w:lvlText w:val=""/>
      <w:lvlJc w:val="left"/>
    </w:lvl>
    <w:lvl w:ilvl="8" w:tplc="1080683A">
      <w:numFmt w:val="decimal"/>
      <w:lvlText w:val=""/>
      <w:lvlJc w:val="left"/>
    </w:lvl>
  </w:abstractNum>
  <w:abstractNum w:abstractNumId="263"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4" w15:restartNumberingAfterBreak="0">
    <w:nsid w:val="68B9466B"/>
    <w:multiLevelType w:val="hybridMultilevel"/>
    <w:tmpl w:val="77C8C7E0"/>
    <w:lvl w:ilvl="0" w:tplc="A47E01DC">
      <w:start w:val="1"/>
      <w:numFmt w:val="lowerLetter"/>
      <w:lvlText w:val="%1."/>
      <w:lvlJc w:val="left"/>
      <w:pPr>
        <w:ind w:left="2337"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8"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BAE3D58"/>
    <w:multiLevelType w:val="hybridMultilevel"/>
    <w:tmpl w:val="8F2AD432"/>
    <w:lvl w:ilvl="0" w:tplc="3DAEBB58">
      <w:start w:val="1"/>
      <w:numFmt w:val="lowerLetter"/>
      <w:lvlText w:val="%1."/>
      <w:lvlJc w:val="left"/>
      <w:pPr>
        <w:ind w:left="786" w:hanging="360"/>
      </w:pPr>
      <w:rPr>
        <w:rFonts w:asciiTheme="minorHAnsi" w:eastAsia="Arial" w:hAnsi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1"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2"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4"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6"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6E9A5B76"/>
    <w:multiLevelType w:val="hybridMultilevel"/>
    <w:tmpl w:val="EB7821A0"/>
    <w:lvl w:ilvl="0" w:tplc="61C8C172">
      <w:start w:val="1"/>
      <w:numFmt w:val="decimal"/>
      <w:lvlText w:val="%1."/>
      <w:lvlJc w:val="left"/>
      <w:pPr>
        <w:ind w:left="546" w:hanging="428"/>
      </w:pPr>
      <w:rPr>
        <w:rFonts w:hint="default"/>
        <w:spacing w:val="-1"/>
        <w:w w:val="100"/>
      </w:rPr>
    </w:lvl>
    <w:lvl w:ilvl="1" w:tplc="D50A8FEE">
      <w:start w:val="1"/>
      <w:numFmt w:val="lowerLetter"/>
      <w:lvlText w:val="%2)"/>
      <w:lvlJc w:val="left"/>
      <w:pPr>
        <w:ind w:left="546" w:hanging="425"/>
      </w:pPr>
      <w:rPr>
        <w:rFonts w:ascii="Arial" w:eastAsia="Arial" w:hAnsi="Arial" w:cs="Arial" w:hint="default"/>
        <w:spacing w:val="-1"/>
        <w:w w:val="100"/>
        <w:sz w:val="22"/>
        <w:szCs w:val="22"/>
      </w:rPr>
    </w:lvl>
    <w:lvl w:ilvl="2" w:tplc="3A04204A">
      <w:numFmt w:val="bullet"/>
      <w:lvlText w:val="•"/>
      <w:lvlJc w:val="left"/>
      <w:pPr>
        <w:ind w:left="2293" w:hanging="425"/>
      </w:pPr>
      <w:rPr>
        <w:rFonts w:hint="default"/>
      </w:rPr>
    </w:lvl>
    <w:lvl w:ilvl="3" w:tplc="13447E76">
      <w:numFmt w:val="bullet"/>
      <w:lvlText w:val="•"/>
      <w:lvlJc w:val="left"/>
      <w:pPr>
        <w:ind w:left="3169" w:hanging="425"/>
      </w:pPr>
      <w:rPr>
        <w:rFonts w:hint="default"/>
      </w:rPr>
    </w:lvl>
    <w:lvl w:ilvl="4" w:tplc="EF56354E">
      <w:numFmt w:val="bullet"/>
      <w:lvlText w:val="•"/>
      <w:lvlJc w:val="left"/>
      <w:pPr>
        <w:ind w:left="4046" w:hanging="425"/>
      </w:pPr>
      <w:rPr>
        <w:rFonts w:hint="default"/>
      </w:rPr>
    </w:lvl>
    <w:lvl w:ilvl="5" w:tplc="3D6A9BA6">
      <w:numFmt w:val="bullet"/>
      <w:lvlText w:val="•"/>
      <w:lvlJc w:val="left"/>
      <w:pPr>
        <w:ind w:left="4923" w:hanging="425"/>
      </w:pPr>
      <w:rPr>
        <w:rFonts w:hint="default"/>
      </w:rPr>
    </w:lvl>
    <w:lvl w:ilvl="6" w:tplc="CDEC9634">
      <w:numFmt w:val="bullet"/>
      <w:lvlText w:val="•"/>
      <w:lvlJc w:val="left"/>
      <w:pPr>
        <w:ind w:left="5799" w:hanging="425"/>
      </w:pPr>
      <w:rPr>
        <w:rFonts w:hint="default"/>
      </w:rPr>
    </w:lvl>
    <w:lvl w:ilvl="7" w:tplc="C49890F0">
      <w:numFmt w:val="bullet"/>
      <w:lvlText w:val="•"/>
      <w:lvlJc w:val="left"/>
      <w:pPr>
        <w:ind w:left="6676" w:hanging="425"/>
      </w:pPr>
      <w:rPr>
        <w:rFonts w:hint="default"/>
      </w:rPr>
    </w:lvl>
    <w:lvl w:ilvl="8" w:tplc="CF56BA76">
      <w:numFmt w:val="bullet"/>
      <w:lvlText w:val="•"/>
      <w:lvlJc w:val="left"/>
      <w:pPr>
        <w:ind w:left="7553" w:hanging="425"/>
      </w:pPr>
      <w:rPr>
        <w:rFonts w:hint="default"/>
      </w:rPr>
    </w:lvl>
  </w:abstractNum>
  <w:abstractNum w:abstractNumId="278"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15:restartNumberingAfterBreak="0">
    <w:nsid w:val="70C6A529"/>
    <w:multiLevelType w:val="hybridMultilevel"/>
    <w:tmpl w:val="8340B8F2"/>
    <w:lvl w:ilvl="0" w:tplc="B24EE650">
      <w:start w:val="7"/>
      <w:numFmt w:val="decimal"/>
      <w:lvlText w:val="%1."/>
      <w:lvlJc w:val="left"/>
    </w:lvl>
    <w:lvl w:ilvl="1" w:tplc="1A70BABE">
      <w:start w:val="1"/>
      <w:numFmt w:val="bullet"/>
      <w:lvlText w:val="§"/>
      <w:lvlJc w:val="left"/>
    </w:lvl>
    <w:lvl w:ilvl="2" w:tplc="978690FE">
      <w:numFmt w:val="decimal"/>
      <w:lvlText w:val=""/>
      <w:lvlJc w:val="left"/>
    </w:lvl>
    <w:lvl w:ilvl="3" w:tplc="E6725E10">
      <w:numFmt w:val="decimal"/>
      <w:lvlText w:val=""/>
      <w:lvlJc w:val="left"/>
    </w:lvl>
    <w:lvl w:ilvl="4" w:tplc="241EFC32">
      <w:numFmt w:val="decimal"/>
      <w:lvlText w:val=""/>
      <w:lvlJc w:val="left"/>
    </w:lvl>
    <w:lvl w:ilvl="5" w:tplc="C2AE050A">
      <w:numFmt w:val="decimal"/>
      <w:lvlText w:val=""/>
      <w:lvlJc w:val="left"/>
    </w:lvl>
    <w:lvl w:ilvl="6" w:tplc="C7885DC0">
      <w:numFmt w:val="decimal"/>
      <w:lvlText w:val=""/>
      <w:lvlJc w:val="left"/>
    </w:lvl>
    <w:lvl w:ilvl="7" w:tplc="295E73A4">
      <w:numFmt w:val="decimal"/>
      <w:lvlText w:val=""/>
      <w:lvlJc w:val="left"/>
    </w:lvl>
    <w:lvl w:ilvl="8" w:tplc="C76AE9BA">
      <w:numFmt w:val="decimal"/>
      <w:lvlText w:val=""/>
      <w:lvlJc w:val="left"/>
    </w:lvl>
  </w:abstractNum>
  <w:abstractNum w:abstractNumId="283"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6" w15:restartNumberingAfterBreak="0">
    <w:nsid w:val="718F5E51"/>
    <w:multiLevelType w:val="hybridMultilevel"/>
    <w:tmpl w:val="F6AE1C6E"/>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25A06FB"/>
    <w:multiLevelType w:val="hybridMultilevel"/>
    <w:tmpl w:val="4C2459F0"/>
    <w:lvl w:ilvl="0" w:tplc="BBE0158C">
      <w:start w:val="5"/>
      <w:numFmt w:val="decimal"/>
      <w:lvlText w:val="%1."/>
      <w:lvlJc w:val="left"/>
    </w:lvl>
    <w:lvl w:ilvl="1" w:tplc="DE700A10">
      <w:start w:val="1"/>
      <w:numFmt w:val="decimal"/>
      <w:lvlText w:val="%2"/>
      <w:lvlJc w:val="left"/>
    </w:lvl>
    <w:lvl w:ilvl="2" w:tplc="7152C6BC">
      <w:start w:val="1"/>
      <w:numFmt w:val="bullet"/>
      <w:lvlText w:val="§"/>
      <w:lvlJc w:val="left"/>
    </w:lvl>
    <w:lvl w:ilvl="3" w:tplc="D79885CE">
      <w:numFmt w:val="decimal"/>
      <w:lvlText w:val=""/>
      <w:lvlJc w:val="left"/>
    </w:lvl>
    <w:lvl w:ilvl="4" w:tplc="B68E1496">
      <w:numFmt w:val="decimal"/>
      <w:lvlText w:val=""/>
      <w:lvlJc w:val="left"/>
    </w:lvl>
    <w:lvl w:ilvl="5" w:tplc="0F408260">
      <w:numFmt w:val="decimal"/>
      <w:lvlText w:val=""/>
      <w:lvlJc w:val="left"/>
    </w:lvl>
    <w:lvl w:ilvl="6" w:tplc="0EF056AA">
      <w:numFmt w:val="decimal"/>
      <w:lvlText w:val=""/>
      <w:lvlJc w:val="left"/>
    </w:lvl>
    <w:lvl w:ilvl="7" w:tplc="20B6728E">
      <w:numFmt w:val="decimal"/>
      <w:lvlText w:val=""/>
      <w:lvlJc w:val="left"/>
    </w:lvl>
    <w:lvl w:ilvl="8" w:tplc="54665518">
      <w:numFmt w:val="decimal"/>
      <w:lvlText w:val=""/>
      <w:lvlJc w:val="left"/>
    </w:lvl>
  </w:abstractNum>
  <w:abstractNum w:abstractNumId="288"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9" w15:restartNumberingAfterBreak="0">
    <w:nsid w:val="73391F63"/>
    <w:multiLevelType w:val="hybridMultilevel"/>
    <w:tmpl w:val="B4F84160"/>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37B8DDC"/>
    <w:multiLevelType w:val="hybridMultilevel"/>
    <w:tmpl w:val="2B188FE0"/>
    <w:lvl w:ilvl="0" w:tplc="F9D032AE">
      <w:start w:val="3"/>
      <w:numFmt w:val="decimal"/>
      <w:lvlText w:val="%1."/>
      <w:lvlJc w:val="left"/>
    </w:lvl>
    <w:lvl w:ilvl="1" w:tplc="A516C71E">
      <w:numFmt w:val="decimal"/>
      <w:lvlText w:val=""/>
      <w:lvlJc w:val="left"/>
    </w:lvl>
    <w:lvl w:ilvl="2" w:tplc="458A4926">
      <w:numFmt w:val="decimal"/>
      <w:lvlText w:val=""/>
      <w:lvlJc w:val="left"/>
    </w:lvl>
    <w:lvl w:ilvl="3" w:tplc="B13E1D04">
      <w:numFmt w:val="decimal"/>
      <w:lvlText w:val=""/>
      <w:lvlJc w:val="left"/>
    </w:lvl>
    <w:lvl w:ilvl="4" w:tplc="826E242C">
      <w:numFmt w:val="decimal"/>
      <w:lvlText w:val=""/>
      <w:lvlJc w:val="left"/>
    </w:lvl>
    <w:lvl w:ilvl="5" w:tplc="1CD452B2">
      <w:numFmt w:val="decimal"/>
      <w:lvlText w:val=""/>
      <w:lvlJc w:val="left"/>
    </w:lvl>
    <w:lvl w:ilvl="6" w:tplc="C96E2974">
      <w:numFmt w:val="decimal"/>
      <w:lvlText w:val=""/>
      <w:lvlJc w:val="left"/>
    </w:lvl>
    <w:lvl w:ilvl="7" w:tplc="AC3E6892">
      <w:numFmt w:val="decimal"/>
      <w:lvlText w:val=""/>
      <w:lvlJc w:val="left"/>
    </w:lvl>
    <w:lvl w:ilvl="8" w:tplc="0CECF9DA">
      <w:numFmt w:val="decimal"/>
      <w:lvlText w:val=""/>
      <w:lvlJc w:val="left"/>
    </w:lvl>
  </w:abstractNum>
  <w:abstractNum w:abstractNumId="292"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3"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4A564C"/>
    <w:multiLevelType w:val="multilevel"/>
    <w:tmpl w:val="825ED500"/>
    <w:lvl w:ilvl="0">
      <w:start w:val="3"/>
      <w:numFmt w:val="decimal"/>
      <w:lvlText w:val="%1"/>
      <w:lvlJc w:val="left"/>
      <w:pPr>
        <w:ind w:left="826" w:hanging="711"/>
      </w:pPr>
      <w:rPr>
        <w:rFonts w:hint="default"/>
      </w:rPr>
    </w:lvl>
    <w:lvl w:ilvl="1">
      <w:start w:val="1"/>
      <w:numFmt w:val="decimal"/>
      <w:lvlText w:val="%1.%2)"/>
      <w:lvlJc w:val="left"/>
      <w:pPr>
        <w:ind w:left="826" w:hanging="711"/>
      </w:pPr>
      <w:rPr>
        <w:rFonts w:ascii="Arial" w:eastAsia="Arial" w:hAnsi="Arial" w:cs="Arial" w:hint="default"/>
        <w:spacing w:val="-1"/>
        <w:w w:val="100"/>
        <w:sz w:val="23"/>
        <w:szCs w:val="23"/>
      </w:rPr>
    </w:lvl>
    <w:lvl w:ilvl="2">
      <w:start w:val="1"/>
      <w:numFmt w:val="lowerLetter"/>
      <w:lvlText w:val="%3)"/>
      <w:lvlJc w:val="left"/>
      <w:pPr>
        <w:ind w:left="1885" w:hanging="284"/>
        <w:jc w:val="right"/>
      </w:pPr>
      <w:rPr>
        <w:rFonts w:ascii="Arial" w:eastAsia="Arial" w:hAnsi="Arial" w:cs="Arial" w:hint="default"/>
        <w:spacing w:val="-1"/>
        <w:w w:val="100"/>
        <w:sz w:val="23"/>
        <w:szCs w:val="23"/>
      </w:rPr>
    </w:lvl>
    <w:lvl w:ilvl="3">
      <w:numFmt w:val="bullet"/>
      <w:lvlText w:val="•"/>
      <w:lvlJc w:val="left"/>
      <w:pPr>
        <w:ind w:left="3530" w:hanging="284"/>
      </w:pPr>
      <w:rPr>
        <w:rFonts w:hint="default"/>
      </w:rPr>
    </w:lvl>
    <w:lvl w:ilvl="4">
      <w:numFmt w:val="bullet"/>
      <w:lvlText w:val="•"/>
      <w:lvlJc w:val="left"/>
      <w:pPr>
        <w:ind w:left="4355" w:hanging="284"/>
      </w:pPr>
      <w:rPr>
        <w:rFonts w:hint="default"/>
      </w:rPr>
    </w:lvl>
    <w:lvl w:ilvl="5">
      <w:numFmt w:val="bullet"/>
      <w:lvlText w:val="•"/>
      <w:lvlJc w:val="left"/>
      <w:pPr>
        <w:ind w:left="5180" w:hanging="284"/>
      </w:pPr>
      <w:rPr>
        <w:rFonts w:hint="default"/>
      </w:rPr>
    </w:lvl>
    <w:lvl w:ilvl="6">
      <w:numFmt w:val="bullet"/>
      <w:lvlText w:val="•"/>
      <w:lvlJc w:val="left"/>
      <w:pPr>
        <w:ind w:left="6005" w:hanging="284"/>
      </w:pPr>
      <w:rPr>
        <w:rFonts w:hint="default"/>
      </w:rPr>
    </w:lvl>
    <w:lvl w:ilvl="7">
      <w:numFmt w:val="bullet"/>
      <w:lvlText w:val="•"/>
      <w:lvlJc w:val="left"/>
      <w:pPr>
        <w:ind w:left="6830" w:hanging="284"/>
      </w:pPr>
      <w:rPr>
        <w:rFonts w:hint="default"/>
      </w:rPr>
    </w:lvl>
    <w:lvl w:ilvl="8">
      <w:numFmt w:val="bullet"/>
      <w:lvlText w:val="•"/>
      <w:lvlJc w:val="left"/>
      <w:pPr>
        <w:ind w:left="7656" w:hanging="284"/>
      </w:pPr>
      <w:rPr>
        <w:rFonts w:hint="default"/>
      </w:rPr>
    </w:lvl>
  </w:abstractNum>
  <w:abstractNum w:abstractNumId="297" w15:restartNumberingAfterBreak="0">
    <w:nsid w:val="75C6C33A"/>
    <w:multiLevelType w:val="hybridMultilevel"/>
    <w:tmpl w:val="67B04CBE"/>
    <w:lvl w:ilvl="0" w:tplc="6DB64094">
      <w:start w:val="5"/>
      <w:numFmt w:val="decimal"/>
      <w:lvlText w:val="%1)"/>
      <w:lvlJc w:val="left"/>
    </w:lvl>
    <w:lvl w:ilvl="1" w:tplc="C30640FC">
      <w:numFmt w:val="decimal"/>
      <w:lvlText w:val=""/>
      <w:lvlJc w:val="left"/>
    </w:lvl>
    <w:lvl w:ilvl="2" w:tplc="8DB02344">
      <w:numFmt w:val="decimal"/>
      <w:lvlText w:val=""/>
      <w:lvlJc w:val="left"/>
    </w:lvl>
    <w:lvl w:ilvl="3" w:tplc="3F4A6BC0">
      <w:numFmt w:val="decimal"/>
      <w:lvlText w:val=""/>
      <w:lvlJc w:val="left"/>
    </w:lvl>
    <w:lvl w:ilvl="4" w:tplc="0CE86962">
      <w:numFmt w:val="decimal"/>
      <w:lvlText w:val=""/>
      <w:lvlJc w:val="left"/>
    </w:lvl>
    <w:lvl w:ilvl="5" w:tplc="2FCAB75E">
      <w:numFmt w:val="decimal"/>
      <w:lvlText w:val=""/>
      <w:lvlJc w:val="left"/>
    </w:lvl>
    <w:lvl w:ilvl="6" w:tplc="0BCA7F48">
      <w:numFmt w:val="decimal"/>
      <w:lvlText w:val=""/>
      <w:lvlJc w:val="left"/>
    </w:lvl>
    <w:lvl w:ilvl="7" w:tplc="5122F0BE">
      <w:numFmt w:val="decimal"/>
      <w:lvlText w:val=""/>
      <w:lvlJc w:val="left"/>
    </w:lvl>
    <w:lvl w:ilvl="8" w:tplc="4830D188">
      <w:numFmt w:val="decimal"/>
      <w:lvlText w:val=""/>
      <w:lvlJc w:val="left"/>
    </w:lvl>
  </w:abstractNum>
  <w:abstractNum w:abstractNumId="298"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9"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0"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1"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2"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3" w15:restartNumberingAfterBreak="0">
    <w:nsid w:val="7724C67E"/>
    <w:multiLevelType w:val="hybridMultilevel"/>
    <w:tmpl w:val="BA8C391E"/>
    <w:lvl w:ilvl="0" w:tplc="8E1432C8">
      <w:start w:val="1"/>
      <w:numFmt w:val="decimal"/>
      <w:lvlText w:val="%1"/>
      <w:lvlJc w:val="left"/>
    </w:lvl>
    <w:lvl w:ilvl="1" w:tplc="937228DA">
      <w:start w:val="1"/>
      <w:numFmt w:val="decimal"/>
      <w:lvlText w:val="%2)"/>
      <w:lvlJc w:val="left"/>
    </w:lvl>
    <w:lvl w:ilvl="2" w:tplc="C17066E4">
      <w:numFmt w:val="decimal"/>
      <w:lvlText w:val=""/>
      <w:lvlJc w:val="left"/>
    </w:lvl>
    <w:lvl w:ilvl="3" w:tplc="B19C2680">
      <w:numFmt w:val="decimal"/>
      <w:lvlText w:val=""/>
      <w:lvlJc w:val="left"/>
    </w:lvl>
    <w:lvl w:ilvl="4" w:tplc="88443ECA">
      <w:numFmt w:val="decimal"/>
      <w:lvlText w:val=""/>
      <w:lvlJc w:val="left"/>
    </w:lvl>
    <w:lvl w:ilvl="5" w:tplc="35A8B906">
      <w:numFmt w:val="decimal"/>
      <w:lvlText w:val=""/>
      <w:lvlJc w:val="left"/>
    </w:lvl>
    <w:lvl w:ilvl="6" w:tplc="9046475E">
      <w:numFmt w:val="decimal"/>
      <w:lvlText w:val=""/>
      <w:lvlJc w:val="left"/>
    </w:lvl>
    <w:lvl w:ilvl="7" w:tplc="64DA72A6">
      <w:numFmt w:val="decimal"/>
      <w:lvlText w:val=""/>
      <w:lvlJc w:val="left"/>
    </w:lvl>
    <w:lvl w:ilvl="8" w:tplc="E3D63C42">
      <w:numFmt w:val="decimal"/>
      <w:lvlText w:val=""/>
      <w:lvlJc w:val="left"/>
    </w:lvl>
  </w:abstractNum>
  <w:abstractNum w:abstractNumId="304" w15:restartNumberingAfterBreak="0">
    <w:nsid w:val="77465F01"/>
    <w:multiLevelType w:val="hybridMultilevel"/>
    <w:tmpl w:val="082CCFB0"/>
    <w:lvl w:ilvl="0" w:tplc="2AB0E7BA">
      <w:start w:val="7"/>
      <w:numFmt w:val="decimal"/>
      <w:lvlText w:val="%1."/>
      <w:lvlJc w:val="left"/>
    </w:lvl>
    <w:lvl w:ilvl="1" w:tplc="50CC0910">
      <w:start w:val="1"/>
      <w:numFmt w:val="decimal"/>
      <w:lvlText w:val="%2"/>
      <w:lvlJc w:val="left"/>
    </w:lvl>
    <w:lvl w:ilvl="2" w:tplc="03EA7ED8">
      <w:numFmt w:val="decimal"/>
      <w:lvlText w:val=""/>
      <w:lvlJc w:val="left"/>
    </w:lvl>
    <w:lvl w:ilvl="3" w:tplc="BDB69564">
      <w:numFmt w:val="decimal"/>
      <w:lvlText w:val=""/>
      <w:lvlJc w:val="left"/>
    </w:lvl>
    <w:lvl w:ilvl="4" w:tplc="9A4AB61E">
      <w:numFmt w:val="decimal"/>
      <w:lvlText w:val=""/>
      <w:lvlJc w:val="left"/>
    </w:lvl>
    <w:lvl w:ilvl="5" w:tplc="51FCC110">
      <w:numFmt w:val="decimal"/>
      <w:lvlText w:val=""/>
      <w:lvlJc w:val="left"/>
    </w:lvl>
    <w:lvl w:ilvl="6" w:tplc="2C10E112">
      <w:numFmt w:val="decimal"/>
      <w:lvlText w:val=""/>
      <w:lvlJc w:val="left"/>
    </w:lvl>
    <w:lvl w:ilvl="7" w:tplc="1A6AA896">
      <w:numFmt w:val="decimal"/>
      <w:lvlText w:val=""/>
      <w:lvlJc w:val="left"/>
    </w:lvl>
    <w:lvl w:ilvl="8" w:tplc="1778DFE4">
      <w:numFmt w:val="decimal"/>
      <w:lvlText w:val=""/>
      <w:lvlJc w:val="left"/>
    </w:lvl>
  </w:abstractNum>
  <w:abstractNum w:abstractNumId="305"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7"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308" w15:restartNumberingAfterBreak="0">
    <w:nsid w:val="7839766E"/>
    <w:multiLevelType w:val="hybridMultilevel"/>
    <w:tmpl w:val="40BE0A64"/>
    <w:lvl w:ilvl="0" w:tplc="5540FB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9"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A1DEAA"/>
    <w:multiLevelType w:val="hybridMultilevel"/>
    <w:tmpl w:val="DEBA3F64"/>
    <w:lvl w:ilvl="0" w:tplc="561859BE">
      <w:start w:val="3"/>
      <w:numFmt w:val="decimal"/>
      <w:lvlText w:val="%1)"/>
      <w:lvlJc w:val="left"/>
    </w:lvl>
    <w:lvl w:ilvl="1" w:tplc="42F88DEA">
      <w:numFmt w:val="decimal"/>
      <w:lvlText w:val=""/>
      <w:lvlJc w:val="left"/>
    </w:lvl>
    <w:lvl w:ilvl="2" w:tplc="E34C90A2">
      <w:numFmt w:val="decimal"/>
      <w:lvlText w:val=""/>
      <w:lvlJc w:val="left"/>
    </w:lvl>
    <w:lvl w:ilvl="3" w:tplc="19900AF8">
      <w:numFmt w:val="decimal"/>
      <w:lvlText w:val=""/>
      <w:lvlJc w:val="left"/>
    </w:lvl>
    <w:lvl w:ilvl="4" w:tplc="2A50BB16">
      <w:numFmt w:val="decimal"/>
      <w:lvlText w:val=""/>
      <w:lvlJc w:val="left"/>
    </w:lvl>
    <w:lvl w:ilvl="5" w:tplc="AEC4139A">
      <w:numFmt w:val="decimal"/>
      <w:lvlText w:val=""/>
      <w:lvlJc w:val="left"/>
    </w:lvl>
    <w:lvl w:ilvl="6" w:tplc="55D4064A">
      <w:numFmt w:val="decimal"/>
      <w:lvlText w:val=""/>
      <w:lvlJc w:val="left"/>
    </w:lvl>
    <w:lvl w:ilvl="7" w:tplc="C2302B72">
      <w:numFmt w:val="decimal"/>
      <w:lvlText w:val=""/>
      <w:lvlJc w:val="left"/>
    </w:lvl>
    <w:lvl w:ilvl="8" w:tplc="FC140F62">
      <w:numFmt w:val="decimal"/>
      <w:lvlText w:val=""/>
      <w:lvlJc w:val="left"/>
    </w:lvl>
  </w:abstractNum>
  <w:abstractNum w:abstractNumId="311" w15:restartNumberingAfterBreak="0">
    <w:nsid w:val="7A3C3126"/>
    <w:multiLevelType w:val="hybridMultilevel"/>
    <w:tmpl w:val="FC40CEC4"/>
    <w:lvl w:ilvl="0" w:tplc="E74E2510">
      <w:start w:val="3"/>
      <w:numFmt w:val="decimal"/>
      <w:lvlText w:val="%1."/>
      <w:lvlJc w:val="left"/>
      <w:pPr>
        <w:tabs>
          <w:tab w:val="num" w:pos="2878"/>
        </w:tabs>
        <w:ind w:left="2878" w:hanging="360"/>
      </w:pPr>
      <w:rPr>
        <w:rFonts w:ascii="Calibri" w:hAnsi="Calibri" w:cs="Times New Roman" w:hint="default"/>
        <w:b w:val="0"/>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2B90C15C">
      <w:start w:val="1"/>
      <w:numFmt w:val="decimal"/>
      <w:lvlText w:val="%4."/>
      <w:lvlJc w:val="left"/>
      <w:pPr>
        <w:tabs>
          <w:tab w:val="num" w:pos="2878"/>
        </w:tabs>
        <w:ind w:left="2878" w:hanging="360"/>
      </w:pPr>
      <w:rPr>
        <w:rFonts w:cs="Times New Roman"/>
        <w:b/>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312"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3"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314"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5"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7BE30650"/>
    <w:multiLevelType w:val="hybridMultilevel"/>
    <w:tmpl w:val="D71E3498"/>
    <w:lvl w:ilvl="0" w:tplc="408EDA22">
      <w:start w:val="9"/>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C3DBD3D"/>
    <w:multiLevelType w:val="hybridMultilevel"/>
    <w:tmpl w:val="3BF455C0"/>
    <w:lvl w:ilvl="0" w:tplc="F9B2E2B4">
      <w:start w:val="2"/>
      <w:numFmt w:val="decimal"/>
      <w:lvlText w:val="%1."/>
      <w:lvlJc w:val="left"/>
    </w:lvl>
    <w:lvl w:ilvl="1" w:tplc="95427910">
      <w:start w:val="3"/>
      <w:numFmt w:val="decimal"/>
      <w:lvlText w:val="%2)"/>
      <w:lvlJc w:val="left"/>
    </w:lvl>
    <w:lvl w:ilvl="2" w:tplc="DEDC5F12">
      <w:start w:val="1"/>
      <w:numFmt w:val="decimal"/>
      <w:lvlText w:val="%3)"/>
      <w:lvlJc w:val="left"/>
    </w:lvl>
    <w:lvl w:ilvl="3" w:tplc="AD3209D6">
      <w:numFmt w:val="decimal"/>
      <w:lvlText w:val=""/>
      <w:lvlJc w:val="left"/>
    </w:lvl>
    <w:lvl w:ilvl="4" w:tplc="9EC8E84A">
      <w:numFmt w:val="decimal"/>
      <w:lvlText w:val=""/>
      <w:lvlJc w:val="left"/>
    </w:lvl>
    <w:lvl w:ilvl="5" w:tplc="22CA0BA4">
      <w:numFmt w:val="decimal"/>
      <w:lvlText w:val=""/>
      <w:lvlJc w:val="left"/>
    </w:lvl>
    <w:lvl w:ilvl="6" w:tplc="F7004ECA">
      <w:numFmt w:val="decimal"/>
      <w:lvlText w:val=""/>
      <w:lvlJc w:val="left"/>
    </w:lvl>
    <w:lvl w:ilvl="7" w:tplc="1AACAE52">
      <w:numFmt w:val="decimal"/>
      <w:lvlText w:val=""/>
      <w:lvlJc w:val="left"/>
    </w:lvl>
    <w:lvl w:ilvl="8" w:tplc="2D2E9150">
      <w:numFmt w:val="decimal"/>
      <w:lvlText w:val=""/>
      <w:lvlJc w:val="left"/>
    </w:lvl>
  </w:abstractNum>
  <w:abstractNum w:abstractNumId="318"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0"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1"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2"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4" w15:restartNumberingAfterBreak="0">
    <w:nsid w:val="7EA262FD"/>
    <w:multiLevelType w:val="hybridMultilevel"/>
    <w:tmpl w:val="82CADE68"/>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6"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240"/>
  </w:num>
  <w:num w:numId="5">
    <w:abstractNumId w:val="272"/>
  </w:num>
  <w:num w:numId="6">
    <w:abstractNumId w:val="42"/>
  </w:num>
  <w:num w:numId="7">
    <w:abstractNumId w:val="248"/>
  </w:num>
  <w:num w:numId="8">
    <w:abstractNumId w:val="326"/>
  </w:num>
  <w:num w:numId="9">
    <w:abstractNumId w:val="199"/>
  </w:num>
  <w:num w:numId="10">
    <w:abstractNumId w:val="11"/>
  </w:num>
  <w:num w:numId="11">
    <w:abstractNumId w:val="63"/>
  </w:num>
  <w:num w:numId="12">
    <w:abstractNumId w:val="138"/>
  </w:num>
  <w:num w:numId="13">
    <w:abstractNumId w:val="162"/>
  </w:num>
  <w:num w:numId="14">
    <w:abstractNumId w:val="194"/>
  </w:num>
  <w:num w:numId="15">
    <w:abstractNumId w:val="153"/>
  </w:num>
  <w:num w:numId="16">
    <w:abstractNumId w:val="267"/>
  </w:num>
  <w:num w:numId="17">
    <w:abstractNumId w:val="196"/>
  </w:num>
  <w:num w:numId="18">
    <w:abstractNumId w:val="269"/>
  </w:num>
  <w:num w:numId="19">
    <w:abstractNumId w:val="231"/>
  </w:num>
  <w:num w:numId="20">
    <w:abstractNumId w:val="177"/>
  </w:num>
  <w:num w:numId="21">
    <w:abstractNumId w:val="65"/>
  </w:num>
  <w:num w:numId="22">
    <w:abstractNumId w:val="307"/>
  </w:num>
  <w:num w:numId="23">
    <w:abstractNumId w:val="158"/>
  </w:num>
  <w:num w:numId="24">
    <w:abstractNumId w:val="161"/>
  </w:num>
  <w:num w:numId="25">
    <w:abstractNumId w:val="22"/>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48"/>
  </w:num>
  <w:num w:numId="29">
    <w:abstractNumId w:val="260"/>
  </w:num>
  <w:num w:numId="30">
    <w:abstractNumId w:val="120"/>
  </w:num>
  <w:num w:numId="31">
    <w:abstractNumId w:val="300"/>
  </w:num>
  <w:num w:numId="32">
    <w:abstractNumId w:val="301"/>
  </w:num>
  <w:num w:numId="33">
    <w:abstractNumId w:val="94"/>
  </w:num>
  <w:num w:numId="34">
    <w:abstractNumId w:val="238"/>
  </w:num>
  <w:num w:numId="35">
    <w:abstractNumId w:val="98"/>
  </w:num>
  <w:num w:numId="36">
    <w:abstractNumId w:val="184"/>
  </w:num>
  <w:num w:numId="37">
    <w:abstractNumId w:val="143"/>
  </w:num>
  <w:num w:numId="38">
    <w:abstractNumId w:val="258"/>
  </w:num>
  <w:num w:numId="39">
    <w:abstractNumId w:val="41"/>
  </w:num>
  <w:num w:numId="40">
    <w:abstractNumId w:val="12"/>
  </w:num>
  <w:num w:numId="41">
    <w:abstractNumId w:val="195"/>
  </w:num>
  <w:num w:numId="42">
    <w:abstractNumId w:val="256"/>
  </w:num>
  <w:num w:numId="43">
    <w:abstractNumId w:val="208"/>
  </w:num>
  <w:num w:numId="44">
    <w:abstractNumId w:val="193"/>
  </w:num>
  <w:num w:numId="45">
    <w:abstractNumId w:val="311"/>
  </w:num>
  <w:num w:numId="46">
    <w:abstractNumId w:val="216"/>
  </w:num>
  <w:num w:numId="47">
    <w:abstractNumId w:val="40"/>
  </w:num>
  <w:num w:numId="48">
    <w:abstractNumId w:val="50"/>
  </w:num>
  <w:num w:numId="49">
    <w:abstractNumId w:val="204"/>
  </w:num>
  <w:num w:numId="50">
    <w:abstractNumId w:val="38"/>
  </w:num>
  <w:num w:numId="51">
    <w:abstractNumId w:val="233"/>
  </w:num>
  <w:num w:numId="52">
    <w:abstractNumId w:val="271"/>
  </w:num>
  <w:num w:numId="53">
    <w:abstractNumId w:val="168"/>
  </w:num>
  <w:num w:numId="54">
    <w:abstractNumId w:val="126"/>
  </w:num>
  <w:num w:numId="55">
    <w:abstractNumId w:val="106"/>
  </w:num>
  <w:num w:numId="56">
    <w:abstractNumId w:val="147"/>
  </w:num>
  <w:num w:numId="57">
    <w:abstractNumId w:val="179"/>
  </w:num>
  <w:num w:numId="58">
    <w:abstractNumId w:val="43"/>
  </w:num>
  <w:num w:numId="59">
    <w:abstractNumId w:val="172"/>
  </w:num>
  <w:num w:numId="60">
    <w:abstractNumId w:val="130"/>
  </w:num>
  <w:num w:numId="61">
    <w:abstractNumId w:val="224"/>
  </w:num>
  <w:num w:numId="62">
    <w:abstractNumId w:val="181"/>
  </w:num>
  <w:num w:numId="63">
    <w:abstractNumId w:val="261"/>
  </w:num>
  <w:num w:numId="64">
    <w:abstractNumId w:val="205"/>
  </w:num>
  <w:num w:numId="65">
    <w:abstractNumId w:val="51"/>
  </w:num>
  <w:num w:numId="66">
    <w:abstractNumId w:val="313"/>
    <w:lvlOverride w:ilvl="0">
      <w:startOverride w:val="1"/>
    </w:lvlOverride>
  </w:num>
  <w:num w:numId="67">
    <w:abstractNumId w:val="46"/>
  </w:num>
  <w:num w:numId="68">
    <w:abstractNumId w:val="81"/>
  </w:num>
  <w:num w:numId="69">
    <w:abstractNumId w:val="104"/>
  </w:num>
  <w:num w:numId="70">
    <w:abstractNumId w:val="227"/>
  </w:num>
  <w:num w:numId="71">
    <w:abstractNumId w:val="242"/>
  </w:num>
  <w:num w:numId="72">
    <w:abstractNumId w:val="95"/>
  </w:num>
  <w:num w:numId="73">
    <w:abstractNumId w:val="312"/>
  </w:num>
  <w:num w:numId="74">
    <w:abstractNumId w:val="314"/>
  </w:num>
  <w:num w:numId="75">
    <w:abstractNumId w:val="73"/>
  </w:num>
  <w:num w:numId="76">
    <w:abstractNumId w:val="27"/>
  </w:num>
  <w:num w:numId="77">
    <w:abstractNumId w:val="76"/>
  </w:num>
  <w:num w:numId="78">
    <w:abstractNumId w:val="268"/>
  </w:num>
  <w:num w:numId="79">
    <w:abstractNumId w:val="176"/>
  </w:num>
  <w:num w:numId="80">
    <w:abstractNumId w:val="85"/>
  </w:num>
  <w:num w:numId="81">
    <w:abstractNumId w:val="321"/>
  </w:num>
  <w:num w:numId="82">
    <w:abstractNumId w:val="136"/>
  </w:num>
  <w:num w:numId="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74"/>
  </w:num>
  <w:num w:numId="91">
    <w:abstractNumId w:val="14"/>
  </w:num>
  <w:num w:numId="92">
    <w:abstractNumId w:val="306"/>
  </w:num>
  <w:num w:numId="93">
    <w:abstractNumId w:val="121"/>
  </w:num>
  <w:num w:numId="94">
    <w:abstractNumId w:val="255"/>
  </w:num>
  <w:num w:numId="95">
    <w:abstractNumId w:val="110"/>
  </w:num>
  <w:num w:numId="96">
    <w:abstractNumId w:val="137"/>
  </w:num>
  <w:num w:numId="97">
    <w:abstractNumId w:val="71"/>
  </w:num>
  <w:num w:numId="98">
    <w:abstractNumId w:val="266"/>
  </w:num>
  <w:num w:numId="99">
    <w:abstractNumId w:val="185"/>
  </w:num>
  <w:num w:numId="100">
    <w:abstractNumId w:val="294"/>
  </w:num>
  <w:num w:numId="101">
    <w:abstractNumId w:val="180"/>
  </w:num>
  <w:num w:numId="102">
    <w:abstractNumId w:val="254"/>
  </w:num>
  <w:num w:numId="103">
    <w:abstractNumId w:val="52"/>
  </w:num>
  <w:num w:numId="104">
    <w:abstractNumId w:val="276"/>
  </w:num>
  <w:num w:numId="105">
    <w:abstractNumId w:val="230"/>
  </w:num>
  <w:num w:numId="106">
    <w:abstractNumId w:val="175"/>
  </w:num>
  <w:num w:numId="107">
    <w:abstractNumId w:val="150"/>
  </w:num>
  <w:num w:numId="108">
    <w:abstractNumId w:val="320"/>
  </w:num>
  <w:num w:numId="109">
    <w:abstractNumId w:val="57"/>
  </w:num>
  <w:num w:numId="110">
    <w:abstractNumId w:val="298"/>
  </w:num>
  <w:num w:numId="111">
    <w:abstractNumId w:val="77"/>
  </w:num>
  <w:num w:numId="112">
    <w:abstractNumId w:val="288"/>
  </w:num>
  <w:num w:numId="113">
    <w:abstractNumId w:val="170"/>
  </w:num>
  <w:num w:numId="114">
    <w:abstractNumId w:val="315"/>
  </w:num>
  <w:num w:numId="115">
    <w:abstractNumId w:val="90"/>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309"/>
  </w:num>
  <w:num w:numId="128">
    <w:abstractNumId w:val="29"/>
  </w:num>
  <w:num w:numId="129">
    <w:abstractNumId w:val="295"/>
  </w:num>
  <w:num w:numId="130">
    <w:abstractNumId w:val="203"/>
  </w:num>
  <w:num w:numId="131">
    <w:abstractNumId w:val="283"/>
  </w:num>
  <w:num w:numId="132">
    <w:abstractNumId w:val="17"/>
  </w:num>
  <w:num w:numId="133">
    <w:abstractNumId w:val="163"/>
  </w:num>
  <w:num w:numId="134">
    <w:abstractNumId w:val="237"/>
  </w:num>
  <w:num w:numId="135">
    <w:abstractNumId w:val="173"/>
  </w:num>
  <w:num w:numId="136">
    <w:abstractNumId w:val="222"/>
  </w:num>
  <w:num w:numId="137">
    <w:abstractNumId w:val="75"/>
  </w:num>
  <w:num w:numId="138">
    <w:abstractNumId w:val="49"/>
  </w:num>
  <w:num w:numId="139">
    <w:abstractNumId w:val="93"/>
  </w:num>
  <w:num w:numId="140">
    <w:abstractNumId w:val="118"/>
  </w:num>
  <w:num w:numId="141">
    <w:abstractNumId w:val="53"/>
  </w:num>
  <w:num w:numId="142">
    <w:abstractNumId w:val="47"/>
  </w:num>
  <w:num w:numId="143">
    <w:abstractNumId w:val="16"/>
  </w:num>
  <w:num w:numId="144">
    <w:abstractNumId w:val="70"/>
  </w:num>
  <w:num w:numId="145">
    <w:abstractNumId w:val="202"/>
  </w:num>
  <w:num w:numId="146">
    <w:abstractNumId w:val="281"/>
  </w:num>
  <w:num w:numId="147">
    <w:abstractNumId w:val="263"/>
  </w:num>
  <w:num w:numId="148">
    <w:abstractNumId w:val="56"/>
  </w:num>
  <w:num w:numId="149">
    <w:abstractNumId w:val="322"/>
  </w:num>
  <w:num w:numId="150">
    <w:abstractNumId w:val="99"/>
  </w:num>
  <w:num w:numId="151">
    <w:abstractNumId w:val="156"/>
  </w:num>
  <w:num w:numId="152">
    <w:abstractNumId w:val="210"/>
  </w:num>
  <w:num w:numId="153">
    <w:abstractNumId w:val="131"/>
  </w:num>
  <w:num w:numId="154">
    <w:abstractNumId w:val="174"/>
  </w:num>
  <w:num w:numId="155">
    <w:abstractNumId w:val="141"/>
  </w:num>
  <w:num w:numId="156">
    <w:abstractNumId w:val="30"/>
  </w:num>
  <w:num w:numId="157">
    <w:abstractNumId w:val="45"/>
  </w:num>
  <w:num w:numId="158">
    <w:abstractNumId w:val="34"/>
  </w:num>
  <w:num w:numId="159">
    <w:abstractNumId w:val="292"/>
  </w:num>
  <w:num w:numId="160">
    <w:abstractNumId w:val="119"/>
  </w:num>
  <w:num w:numId="161">
    <w:abstractNumId w:val="100"/>
  </w:num>
  <w:num w:numId="162">
    <w:abstractNumId w:val="44"/>
  </w:num>
  <w:num w:numId="163">
    <w:abstractNumId w:val="129"/>
  </w:num>
  <w:num w:numId="164">
    <w:abstractNumId w:val="273"/>
  </w:num>
  <w:num w:numId="165">
    <w:abstractNumId w:val="61"/>
  </w:num>
  <w:num w:numId="166">
    <w:abstractNumId w:val="159"/>
  </w:num>
  <w:num w:numId="167">
    <w:abstractNumId w:val="59"/>
  </w:num>
  <w:num w:numId="168">
    <w:abstractNumId w:val="186"/>
  </w:num>
  <w:num w:numId="169">
    <w:abstractNumId w:val="19"/>
  </w:num>
  <w:num w:numId="170">
    <w:abstractNumId w:val="20"/>
  </w:num>
  <w:num w:numId="171">
    <w:abstractNumId w:val="124"/>
  </w:num>
  <w:num w:numId="172">
    <w:abstractNumId w:val="246"/>
  </w:num>
  <w:num w:numId="173">
    <w:abstractNumId w:val="102"/>
  </w:num>
  <w:num w:numId="174">
    <w:abstractNumId w:val="79"/>
  </w:num>
  <w:num w:numId="175">
    <w:abstractNumId w:val="125"/>
  </w:num>
  <w:num w:numId="176">
    <w:abstractNumId w:val="165"/>
  </w:num>
  <w:num w:numId="177">
    <w:abstractNumId w:val="221"/>
  </w:num>
  <w:num w:numId="178">
    <w:abstractNumId w:val="225"/>
  </w:num>
  <w:num w:numId="179">
    <w:abstractNumId w:val="18"/>
  </w:num>
  <w:num w:numId="180">
    <w:abstractNumId w:val="285"/>
  </w:num>
  <w:num w:numId="181">
    <w:abstractNumId w:val="60"/>
  </w:num>
  <w:num w:numId="182">
    <w:abstractNumId w:val="252"/>
  </w:num>
  <w:num w:numId="183">
    <w:abstractNumId w:val="58"/>
  </w:num>
  <w:num w:numId="184">
    <w:abstractNumId w:val="325"/>
  </w:num>
  <w:num w:numId="185">
    <w:abstractNumId w:val="112"/>
  </w:num>
  <w:num w:numId="186">
    <w:abstractNumId w:val="148"/>
  </w:num>
  <w:num w:numId="187">
    <w:abstractNumId w:val="103"/>
  </w:num>
  <w:num w:numId="188">
    <w:abstractNumId w:val="239"/>
  </w:num>
  <w:num w:numId="189">
    <w:abstractNumId w:val="160"/>
  </w:num>
  <w:num w:numId="190">
    <w:abstractNumId w:val="122"/>
  </w:num>
  <w:num w:numId="191">
    <w:abstractNumId w:val="142"/>
  </w:num>
  <w:num w:numId="192">
    <w:abstractNumId w:val="116"/>
  </w:num>
  <w:num w:numId="193">
    <w:abstractNumId w:val="182"/>
  </w:num>
  <w:num w:numId="194">
    <w:abstractNumId w:val="69"/>
  </w:num>
  <w:num w:numId="195">
    <w:abstractNumId w:val="245"/>
  </w:num>
  <w:num w:numId="196">
    <w:abstractNumId w:val="289"/>
  </w:num>
  <w:num w:numId="197">
    <w:abstractNumId w:val="286"/>
  </w:num>
  <w:num w:numId="198">
    <w:abstractNumId w:val="133"/>
  </w:num>
  <w:num w:numId="199">
    <w:abstractNumId w:val="241"/>
  </w:num>
  <w:num w:numId="200">
    <w:abstractNumId w:val="115"/>
  </w:num>
  <w:num w:numId="201">
    <w:abstractNumId w:val="280"/>
  </w:num>
  <w:num w:numId="202">
    <w:abstractNumId w:val="169"/>
  </w:num>
  <w:num w:numId="203">
    <w:abstractNumId w:val="144"/>
  </w:num>
  <w:num w:numId="204">
    <w:abstractNumId w:val="91"/>
  </w:num>
  <w:num w:numId="205">
    <w:abstractNumId w:val="105"/>
  </w:num>
  <w:num w:numId="206">
    <w:abstractNumId w:val="234"/>
  </w:num>
  <w:num w:numId="207">
    <w:abstractNumId w:val="166"/>
  </w:num>
  <w:num w:numId="208">
    <w:abstractNumId w:val="31"/>
  </w:num>
  <w:num w:numId="209">
    <w:abstractNumId w:val="107"/>
  </w:num>
  <w:num w:numId="210">
    <w:abstractNumId w:val="87"/>
  </w:num>
  <w:num w:numId="211">
    <w:abstractNumId w:val="257"/>
  </w:num>
  <w:num w:numId="212">
    <w:abstractNumId w:val="290"/>
  </w:num>
  <w:num w:numId="213">
    <w:abstractNumId w:val="68"/>
  </w:num>
  <w:num w:numId="214">
    <w:abstractNumId w:val="293"/>
  </w:num>
  <w:num w:numId="215">
    <w:abstractNumId w:val="25"/>
  </w:num>
  <w:num w:numId="216">
    <w:abstractNumId w:val="32"/>
  </w:num>
  <w:num w:numId="217">
    <w:abstractNumId w:val="243"/>
  </w:num>
  <w:num w:numId="218">
    <w:abstractNumId w:val="117"/>
  </w:num>
  <w:num w:numId="219">
    <w:abstractNumId w:val="250"/>
  </w:num>
  <w:num w:numId="220">
    <w:abstractNumId w:val="167"/>
  </w:num>
  <w:num w:numId="221">
    <w:abstractNumId w:val="178"/>
  </w:num>
  <w:num w:numId="222">
    <w:abstractNumId w:val="236"/>
  </w:num>
  <w:num w:numId="223">
    <w:abstractNumId w:val="265"/>
  </w:num>
  <w:num w:numId="224">
    <w:abstractNumId w:val="323"/>
  </w:num>
  <w:num w:numId="225">
    <w:abstractNumId w:val="217"/>
  </w:num>
  <w:num w:numId="226">
    <w:abstractNumId w:val="33"/>
  </w:num>
  <w:num w:numId="227">
    <w:abstractNumId w:val="235"/>
  </w:num>
  <w:num w:numId="228">
    <w:abstractNumId w:val="191"/>
  </w:num>
  <w:num w:numId="229">
    <w:abstractNumId w:val="152"/>
  </w:num>
  <w:num w:numId="230">
    <w:abstractNumId w:val="83"/>
  </w:num>
  <w:num w:numId="231">
    <w:abstractNumId w:val="244"/>
  </w:num>
  <w:num w:numId="232">
    <w:abstractNumId w:val="134"/>
  </w:num>
  <w:num w:numId="233">
    <w:abstractNumId w:val="302"/>
  </w:num>
  <w:num w:numId="234">
    <w:abstractNumId w:val="190"/>
  </w:num>
  <w:num w:numId="235">
    <w:abstractNumId w:val="213"/>
  </w:num>
  <w:num w:numId="236">
    <w:abstractNumId w:val="23"/>
  </w:num>
  <w:num w:numId="237">
    <w:abstractNumId w:val="259"/>
  </w:num>
  <w:num w:numId="238">
    <w:abstractNumId w:val="279"/>
  </w:num>
  <w:num w:numId="239">
    <w:abstractNumId w:val="132"/>
  </w:num>
  <w:num w:numId="240">
    <w:abstractNumId w:val="157"/>
  </w:num>
  <w:num w:numId="241">
    <w:abstractNumId w:val="26"/>
  </w:num>
  <w:num w:numId="242">
    <w:abstractNumId w:val="197"/>
  </w:num>
  <w:num w:numId="243">
    <w:abstractNumId w:val="74"/>
  </w:num>
  <w:num w:numId="244">
    <w:abstractNumId w:val="278"/>
  </w:num>
  <w:num w:numId="245">
    <w:abstractNumId w:val="305"/>
  </w:num>
  <w:num w:numId="246">
    <w:abstractNumId w:val="284"/>
  </w:num>
  <w:num w:numId="247">
    <w:abstractNumId w:val="127"/>
  </w:num>
  <w:num w:numId="248">
    <w:abstractNumId w:val="318"/>
  </w:num>
  <w:num w:numId="249">
    <w:abstractNumId w:val="36"/>
  </w:num>
  <w:num w:numId="250">
    <w:abstractNumId w:val="108"/>
  </w:num>
  <w:num w:numId="251">
    <w:abstractNumId w:val="192"/>
  </w:num>
  <w:num w:numId="252">
    <w:abstractNumId w:val="92"/>
  </w:num>
  <w:num w:numId="253">
    <w:abstractNumId w:val="319"/>
  </w:num>
  <w:num w:numId="254">
    <w:abstractNumId w:val="101"/>
  </w:num>
  <w:num w:numId="255">
    <w:abstractNumId w:val="299"/>
  </w:num>
  <w:num w:numId="256">
    <w:abstractNumId w:val="146"/>
  </w:num>
  <w:num w:numId="257">
    <w:abstractNumId w:val="212"/>
  </w:num>
  <w:num w:numId="258">
    <w:abstractNumId w:val="189"/>
  </w:num>
  <w:num w:numId="259">
    <w:abstractNumId w:val="277"/>
  </w:num>
  <w:num w:numId="260">
    <w:abstractNumId w:val="223"/>
  </w:num>
  <w:num w:numId="261">
    <w:abstractNumId w:val="296"/>
  </w:num>
  <w:num w:numId="262">
    <w:abstractNumId w:val="249"/>
  </w:num>
  <w:num w:numId="263">
    <w:abstractNumId w:val="140"/>
  </w:num>
  <w:num w:numId="264">
    <w:abstractNumId w:val="219"/>
  </w:num>
  <w:num w:numId="265">
    <w:abstractNumId w:val="154"/>
  </w:num>
  <w:num w:numId="266">
    <w:abstractNumId w:val="82"/>
  </w:num>
  <w:num w:numId="267">
    <w:abstractNumId w:val="275"/>
  </w:num>
  <w:num w:numId="268">
    <w:abstractNumId w:val="66"/>
  </w:num>
  <w:num w:numId="269">
    <w:abstractNumId w:val="55"/>
  </w:num>
  <w:num w:numId="270">
    <w:abstractNumId w:val="229"/>
  </w:num>
  <w:num w:numId="271">
    <w:abstractNumId w:val="145"/>
  </w:num>
  <w:num w:numId="272">
    <w:abstractNumId w:val="155"/>
  </w:num>
  <w:num w:numId="273">
    <w:abstractNumId w:val="13"/>
  </w:num>
  <w:num w:numId="274">
    <w:abstractNumId w:val="187"/>
  </w:num>
  <w:num w:numId="275">
    <w:abstractNumId w:val="188"/>
  </w:num>
  <w:num w:numId="276">
    <w:abstractNumId w:val="270"/>
  </w:num>
  <w:num w:numId="277">
    <w:abstractNumId w:val="264"/>
  </w:num>
  <w:num w:numId="278">
    <w:abstractNumId w:val="84"/>
  </w:num>
  <w:num w:numId="279">
    <w:abstractNumId w:val="253"/>
  </w:num>
  <w:num w:numId="280">
    <w:abstractNumId w:val="149"/>
  </w:num>
  <w:num w:numId="281">
    <w:abstractNumId w:val="21"/>
  </w:num>
  <w:num w:numId="282">
    <w:abstractNumId w:val="200"/>
  </w:num>
  <w:num w:numId="283">
    <w:abstractNumId w:val="220"/>
  </w:num>
  <w:num w:numId="284">
    <w:abstractNumId w:val="135"/>
  </w:num>
  <w:num w:numId="285">
    <w:abstractNumId w:val="128"/>
  </w:num>
  <w:num w:numId="286">
    <w:abstractNumId w:val="39"/>
  </w:num>
  <w:num w:numId="287">
    <w:abstractNumId w:val="113"/>
  </w:num>
  <w:num w:numId="288">
    <w:abstractNumId w:val="251"/>
  </w:num>
  <w:num w:numId="289">
    <w:abstractNumId w:val="317"/>
  </w:num>
  <w:num w:numId="290">
    <w:abstractNumId w:val="291"/>
  </w:num>
  <w:num w:numId="291">
    <w:abstractNumId w:val="171"/>
  </w:num>
  <w:num w:numId="292">
    <w:abstractNumId w:val="123"/>
  </w:num>
  <w:num w:numId="293">
    <w:abstractNumId w:val="215"/>
  </w:num>
  <w:num w:numId="294">
    <w:abstractNumId w:val="304"/>
  </w:num>
  <w:num w:numId="295">
    <w:abstractNumId w:val="303"/>
  </w:num>
  <w:num w:numId="296">
    <w:abstractNumId w:val="228"/>
  </w:num>
  <w:num w:numId="297">
    <w:abstractNumId w:val="97"/>
  </w:num>
  <w:num w:numId="298">
    <w:abstractNumId w:val="232"/>
  </w:num>
  <w:num w:numId="299">
    <w:abstractNumId w:val="206"/>
  </w:num>
  <w:num w:numId="300">
    <w:abstractNumId w:val="67"/>
  </w:num>
  <w:num w:numId="301">
    <w:abstractNumId w:val="139"/>
  </w:num>
  <w:num w:numId="302">
    <w:abstractNumId w:val="111"/>
  </w:num>
  <w:num w:numId="303">
    <w:abstractNumId w:val="287"/>
  </w:num>
  <w:num w:numId="304">
    <w:abstractNumId w:val="114"/>
  </w:num>
  <w:num w:numId="305">
    <w:abstractNumId w:val="211"/>
  </w:num>
  <w:num w:numId="306">
    <w:abstractNumId w:val="262"/>
  </w:num>
  <w:num w:numId="307">
    <w:abstractNumId w:val="218"/>
  </w:num>
  <w:num w:numId="308">
    <w:abstractNumId w:val="151"/>
  </w:num>
  <w:num w:numId="309">
    <w:abstractNumId w:val="80"/>
  </w:num>
  <w:num w:numId="310">
    <w:abstractNumId w:val="310"/>
  </w:num>
  <w:num w:numId="311">
    <w:abstractNumId w:val="297"/>
  </w:num>
  <w:num w:numId="312">
    <w:abstractNumId w:val="62"/>
  </w:num>
  <w:num w:numId="313">
    <w:abstractNumId w:val="282"/>
  </w:num>
  <w:num w:numId="314">
    <w:abstractNumId w:val="207"/>
  </w:num>
  <w:num w:numId="315">
    <w:abstractNumId w:val="198"/>
  </w:num>
  <w:num w:numId="316">
    <w:abstractNumId w:val="96"/>
  </w:num>
  <w:num w:numId="317">
    <w:abstractNumId w:val="86"/>
  </w:num>
  <w:num w:numId="318">
    <w:abstractNumId w:val="72"/>
  </w:num>
  <w:num w:numId="319">
    <w:abstractNumId w:val="35"/>
  </w:num>
  <w:num w:numId="320">
    <w:abstractNumId w:val="316"/>
  </w:num>
  <w:num w:numId="321">
    <w:abstractNumId w:val="308"/>
  </w:num>
  <w:num w:numId="322">
    <w:abstractNumId w:val="64"/>
  </w:num>
  <w:num w:numId="323">
    <w:abstractNumId w:val="109"/>
  </w:num>
  <w:num w:numId="324">
    <w:abstractNumId w:val="247"/>
  </w:num>
  <w:num w:numId="325">
    <w:abstractNumId w:val="183"/>
  </w:num>
  <w:num w:numId="326">
    <w:abstractNumId w:val="37"/>
  </w:num>
  <w:num w:numId="327">
    <w:abstractNumId w:val="15"/>
  </w:num>
  <w:num w:numId="328">
    <w:abstractNumId w:val="209"/>
  </w:num>
  <w:num w:numId="329">
    <w:abstractNumId w:val="226"/>
  </w:num>
  <w:num w:numId="330">
    <w:abstractNumId w:val="324"/>
  </w:num>
  <w:num w:numId="331">
    <w:abstractNumId w:val="28"/>
  </w:num>
  <w:num w:numId="332">
    <w:abstractNumId w:val="201"/>
  </w:num>
  <w:num w:numId="333">
    <w:abstractNumId w:val="214"/>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C2"/>
    <w:rsid w:val="00005F51"/>
    <w:rsid w:val="00006005"/>
    <w:rsid w:val="00022ADF"/>
    <w:rsid w:val="00034E46"/>
    <w:rsid w:val="00035F88"/>
    <w:rsid w:val="00036F66"/>
    <w:rsid w:val="00040362"/>
    <w:rsid w:val="00052E0B"/>
    <w:rsid w:val="00053858"/>
    <w:rsid w:val="000573DC"/>
    <w:rsid w:val="0006296B"/>
    <w:rsid w:val="00065A58"/>
    <w:rsid w:val="00066A72"/>
    <w:rsid w:val="00067A0A"/>
    <w:rsid w:val="00072C13"/>
    <w:rsid w:val="0007512F"/>
    <w:rsid w:val="00081060"/>
    <w:rsid w:val="00084FDF"/>
    <w:rsid w:val="00086AE9"/>
    <w:rsid w:val="00095EFA"/>
    <w:rsid w:val="000A0C54"/>
    <w:rsid w:val="000A6578"/>
    <w:rsid w:val="000A7A12"/>
    <w:rsid w:val="000B25F9"/>
    <w:rsid w:val="000B3E84"/>
    <w:rsid w:val="000B7E8B"/>
    <w:rsid w:val="000C46CA"/>
    <w:rsid w:val="000C53BC"/>
    <w:rsid w:val="000C7F76"/>
    <w:rsid w:val="000D107F"/>
    <w:rsid w:val="000D394A"/>
    <w:rsid w:val="000E5593"/>
    <w:rsid w:val="000E5FE3"/>
    <w:rsid w:val="000E6A42"/>
    <w:rsid w:val="000E7463"/>
    <w:rsid w:val="000F4F87"/>
    <w:rsid w:val="000F74DB"/>
    <w:rsid w:val="00103748"/>
    <w:rsid w:val="00104A16"/>
    <w:rsid w:val="00104A45"/>
    <w:rsid w:val="001053A6"/>
    <w:rsid w:val="001171E7"/>
    <w:rsid w:val="00120C0F"/>
    <w:rsid w:val="00121B11"/>
    <w:rsid w:val="001273FC"/>
    <w:rsid w:val="001366D0"/>
    <w:rsid w:val="00147514"/>
    <w:rsid w:val="00166458"/>
    <w:rsid w:val="00174E89"/>
    <w:rsid w:val="0017574F"/>
    <w:rsid w:val="0019483D"/>
    <w:rsid w:val="001B7CD7"/>
    <w:rsid w:val="001C5509"/>
    <w:rsid w:val="001C786D"/>
    <w:rsid w:val="001D1CF8"/>
    <w:rsid w:val="001D278C"/>
    <w:rsid w:val="001D3EDC"/>
    <w:rsid w:val="001D5880"/>
    <w:rsid w:val="001D6F5D"/>
    <w:rsid w:val="001E31BF"/>
    <w:rsid w:val="001E4B3D"/>
    <w:rsid w:val="001F1C2B"/>
    <w:rsid w:val="001F3B85"/>
    <w:rsid w:val="001F5BD3"/>
    <w:rsid w:val="001F750B"/>
    <w:rsid w:val="00203E19"/>
    <w:rsid w:val="00215512"/>
    <w:rsid w:val="00222471"/>
    <w:rsid w:val="00230528"/>
    <w:rsid w:val="00231222"/>
    <w:rsid w:val="00245DC0"/>
    <w:rsid w:val="0024655C"/>
    <w:rsid w:val="00247CBD"/>
    <w:rsid w:val="00251215"/>
    <w:rsid w:val="002522A2"/>
    <w:rsid w:val="00252845"/>
    <w:rsid w:val="00252DD9"/>
    <w:rsid w:val="0025461C"/>
    <w:rsid w:val="00254A9B"/>
    <w:rsid w:val="00254B0C"/>
    <w:rsid w:val="0025505C"/>
    <w:rsid w:val="002567B4"/>
    <w:rsid w:val="00257795"/>
    <w:rsid w:val="00257B43"/>
    <w:rsid w:val="002669FB"/>
    <w:rsid w:val="00266A26"/>
    <w:rsid w:val="00267181"/>
    <w:rsid w:val="00275277"/>
    <w:rsid w:val="00275F09"/>
    <w:rsid w:val="00280559"/>
    <w:rsid w:val="0028144C"/>
    <w:rsid w:val="0028390C"/>
    <w:rsid w:val="00284E3E"/>
    <w:rsid w:val="00286CCD"/>
    <w:rsid w:val="00286E22"/>
    <w:rsid w:val="00292639"/>
    <w:rsid w:val="00293336"/>
    <w:rsid w:val="00293C7B"/>
    <w:rsid w:val="002A38C6"/>
    <w:rsid w:val="002A5007"/>
    <w:rsid w:val="002B5F66"/>
    <w:rsid w:val="002B6267"/>
    <w:rsid w:val="002B6E59"/>
    <w:rsid w:val="002C6748"/>
    <w:rsid w:val="002D2905"/>
    <w:rsid w:val="002D6C29"/>
    <w:rsid w:val="002E173E"/>
    <w:rsid w:val="002E2EAE"/>
    <w:rsid w:val="002E30C2"/>
    <w:rsid w:val="002E44D8"/>
    <w:rsid w:val="002E5217"/>
    <w:rsid w:val="002E79FC"/>
    <w:rsid w:val="002F27DC"/>
    <w:rsid w:val="002F369C"/>
    <w:rsid w:val="002F3FB4"/>
    <w:rsid w:val="002F6F5B"/>
    <w:rsid w:val="003030DE"/>
    <w:rsid w:val="00307DB8"/>
    <w:rsid w:val="0031375D"/>
    <w:rsid w:val="00314E34"/>
    <w:rsid w:val="003168F8"/>
    <w:rsid w:val="003336BE"/>
    <w:rsid w:val="00335320"/>
    <w:rsid w:val="003358E9"/>
    <w:rsid w:val="00340B02"/>
    <w:rsid w:val="003422AC"/>
    <w:rsid w:val="00355932"/>
    <w:rsid w:val="00357C13"/>
    <w:rsid w:val="00361B83"/>
    <w:rsid w:val="00363CED"/>
    <w:rsid w:val="00386557"/>
    <w:rsid w:val="0038749E"/>
    <w:rsid w:val="003938AB"/>
    <w:rsid w:val="003B106E"/>
    <w:rsid w:val="003B3EAC"/>
    <w:rsid w:val="003B5B0B"/>
    <w:rsid w:val="003D1041"/>
    <w:rsid w:val="003D3C34"/>
    <w:rsid w:val="003E08E8"/>
    <w:rsid w:val="003E4FA8"/>
    <w:rsid w:val="003F06A2"/>
    <w:rsid w:val="003F1E55"/>
    <w:rsid w:val="003F1EAA"/>
    <w:rsid w:val="003F45C4"/>
    <w:rsid w:val="003F79C0"/>
    <w:rsid w:val="00404F91"/>
    <w:rsid w:val="00410D03"/>
    <w:rsid w:val="00411082"/>
    <w:rsid w:val="0042135B"/>
    <w:rsid w:val="00422541"/>
    <w:rsid w:val="004233D3"/>
    <w:rsid w:val="00423B75"/>
    <w:rsid w:val="004268C3"/>
    <w:rsid w:val="004301A8"/>
    <w:rsid w:val="00442A23"/>
    <w:rsid w:val="00445142"/>
    <w:rsid w:val="004508AC"/>
    <w:rsid w:val="0045226B"/>
    <w:rsid w:val="00454176"/>
    <w:rsid w:val="00454E8A"/>
    <w:rsid w:val="00475D8C"/>
    <w:rsid w:val="0048005E"/>
    <w:rsid w:val="00482304"/>
    <w:rsid w:val="00484D71"/>
    <w:rsid w:val="00485C9A"/>
    <w:rsid w:val="004A2398"/>
    <w:rsid w:val="004A330B"/>
    <w:rsid w:val="004B6A8C"/>
    <w:rsid w:val="004C04E1"/>
    <w:rsid w:val="004C0D2C"/>
    <w:rsid w:val="004C0E51"/>
    <w:rsid w:val="004C45E4"/>
    <w:rsid w:val="004D131B"/>
    <w:rsid w:val="004D5046"/>
    <w:rsid w:val="004D5B31"/>
    <w:rsid w:val="004D5B50"/>
    <w:rsid w:val="004E0F0A"/>
    <w:rsid w:val="004E13F8"/>
    <w:rsid w:val="004E2924"/>
    <w:rsid w:val="004F5013"/>
    <w:rsid w:val="004F5251"/>
    <w:rsid w:val="005069A3"/>
    <w:rsid w:val="00513511"/>
    <w:rsid w:val="00514CF4"/>
    <w:rsid w:val="00521A37"/>
    <w:rsid w:val="005351D0"/>
    <w:rsid w:val="00546F90"/>
    <w:rsid w:val="00547B35"/>
    <w:rsid w:val="005609E5"/>
    <w:rsid w:val="00560BD8"/>
    <w:rsid w:val="005639FA"/>
    <w:rsid w:val="00567119"/>
    <w:rsid w:val="00570779"/>
    <w:rsid w:val="00572CEE"/>
    <w:rsid w:val="00573419"/>
    <w:rsid w:val="00574E72"/>
    <w:rsid w:val="005753A1"/>
    <w:rsid w:val="005774AC"/>
    <w:rsid w:val="00581482"/>
    <w:rsid w:val="00584A5C"/>
    <w:rsid w:val="00587641"/>
    <w:rsid w:val="00593F31"/>
    <w:rsid w:val="00597E84"/>
    <w:rsid w:val="005A12BC"/>
    <w:rsid w:val="005A23E2"/>
    <w:rsid w:val="005A74DB"/>
    <w:rsid w:val="005C618D"/>
    <w:rsid w:val="005D0A19"/>
    <w:rsid w:val="005D14BA"/>
    <w:rsid w:val="005D1539"/>
    <w:rsid w:val="005E5597"/>
    <w:rsid w:val="005F346B"/>
    <w:rsid w:val="005F5003"/>
    <w:rsid w:val="005F649B"/>
    <w:rsid w:val="00603FDB"/>
    <w:rsid w:val="006049AF"/>
    <w:rsid w:val="00605DF3"/>
    <w:rsid w:val="006174AD"/>
    <w:rsid w:val="00621DEB"/>
    <w:rsid w:val="00622605"/>
    <w:rsid w:val="00624662"/>
    <w:rsid w:val="006249A4"/>
    <w:rsid w:val="00632E94"/>
    <w:rsid w:val="00634505"/>
    <w:rsid w:val="00634A38"/>
    <w:rsid w:val="00634ABD"/>
    <w:rsid w:val="00635979"/>
    <w:rsid w:val="00681E33"/>
    <w:rsid w:val="00694F72"/>
    <w:rsid w:val="006A1256"/>
    <w:rsid w:val="006A1863"/>
    <w:rsid w:val="006A1C7B"/>
    <w:rsid w:val="006A3C0F"/>
    <w:rsid w:val="006A3E5A"/>
    <w:rsid w:val="006A7AA1"/>
    <w:rsid w:val="006B2155"/>
    <w:rsid w:val="006B2E20"/>
    <w:rsid w:val="006B3FB1"/>
    <w:rsid w:val="006B43A4"/>
    <w:rsid w:val="006B5E7D"/>
    <w:rsid w:val="006B6CBF"/>
    <w:rsid w:val="006C1978"/>
    <w:rsid w:val="006C2826"/>
    <w:rsid w:val="006C369D"/>
    <w:rsid w:val="006C418F"/>
    <w:rsid w:val="006C5DD7"/>
    <w:rsid w:val="006D4D28"/>
    <w:rsid w:val="006D4ECC"/>
    <w:rsid w:val="006E206B"/>
    <w:rsid w:val="006E2CD8"/>
    <w:rsid w:val="006F3B28"/>
    <w:rsid w:val="00700B5F"/>
    <w:rsid w:val="00700D2E"/>
    <w:rsid w:val="00703D1D"/>
    <w:rsid w:val="0070445E"/>
    <w:rsid w:val="007079D4"/>
    <w:rsid w:val="00710B6D"/>
    <w:rsid w:val="0071147B"/>
    <w:rsid w:val="00716FAB"/>
    <w:rsid w:val="00725B90"/>
    <w:rsid w:val="00733A1C"/>
    <w:rsid w:val="0073716C"/>
    <w:rsid w:val="00743F9E"/>
    <w:rsid w:val="00750C9D"/>
    <w:rsid w:val="007560F4"/>
    <w:rsid w:val="007710B3"/>
    <w:rsid w:val="00772471"/>
    <w:rsid w:val="00772A3C"/>
    <w:rsid w:val="00773A16"/>
    <w:rsid w:val="007761C6"/>
    <w:rsid w:val="007823E4"/>
    <w:rsid w:val="00786A30"/>
    <w:rsid w:val="00787D28"/>
    <w:rsid w:val="00792491"/>
    <w:rsid w:val="00796317"/>
    <w:rsid w:val="007A479B"/>
    <w:rsid w:val="007A7721"/>
    <w:rsid w:val="007B0FFF"/>
    <w:rsid w:val="007B13F2"/>
    <w:rsid w:val="007B23C5"/>
    <w:rsid w:val="007B28B9"/>
    <w:rsid w:val="007B6310"/>
    <w:rsid w:val="007C3594"/>
    <w:rsid w:val="007C4939"/>
    <w:rsid w:val="007C562D"/>
    <w:rsid w:val="007C70BA"/>
    <w:rsid w:val="007C7907"/>
    <w:rsid w:val="007D253B"/>
    <w:rsid w:val="007D31B3"/>
    <w:rsid w:val="007D6619"/>
    <w:rsid w:val="00801936"/>
    <w:rsid w:val="00802B03"/>
    <w:rsid w:val="00803481"/>
    <w:rsid w:val="008058F4"/>
    <w:rsid w:val="008145E0"/>
    <w:rsid w:val="00816802"/>
    <w:rsid w:val="00835EC8"/>
    <w:rsid w:val="008406B9"/>
    <w:rsid w:val="00847231"/>
    <w:rsid w:val="008474FD"/>
    <w:rsid w:val="008519D3"/>
    <w:rsid w:val="0085792E"/>
    <w:rsid w:val="008622EF"/>
    <w:rsid w:val="00871799"/>
    <w:rsid w:val="0087510D"/>
    <w:rsid w:val="00882BBC"/>
    <w:rsid w:val="00883EE0"/>
    <w:rsid w:val="008936E8"/>
    <w:rsid w:val="008A19F5"/>
    <w:rsid w:val="008A3EAC"/>
    <w:rsid w:val="008A452F"/>
    <w:rsid w:val="008A4B73"/>
    <w:rsid w:val="008A4D4A"/>
    <w:rsid w:val="008A501E"/>
    <w:rsid w:val="008B5127"/>
    <w:rsid w:val="008C0E12"/>
    <w:rsid w:val="008C13E9"/>
    <w:rsid w:val="008C56CE"/>
    <w:rsid w:val="008D309B"/>
    <w:rsid w:val="008E4042"/>
    <w:rsid w:val="008E4A92"/>
    <w:rsid w:val="008E7E8A"/>
    <w:rsid w:val="008F1C6D"/>
    <w:rsid w:val="00903B9C"/>
    <w:rsid w:val="00904965"/>
    <w:rsid w:val="0090782D"/>
    <w:rsid w:val="00912F4C"/>
    <w:rsid w:val="009279F4"/>
    <w:rsid w:val="009305FB"/>
    <w:rsid w:val="009371D0"/>
    <w:rsid w:val="009412D6"/>
    <w:rsid w:val="009425EF"/>
    <w:rsid w:val="0094344E"/>
    <w:rsid w:val="00960DC3"/>
    <w:rsid w:val="0096196F"/>
    <w:rsid w:val="00963602"/>
    <w:rsid w:val="0096706B"/>
    <w:rsid w:val="00967658"/>
    <w:rsid w:val="00967FF5"/>
    <w:rsid w:val="009708F7"/>
    <w:rsid w:val="00976C22"/>
    <w:rsid w:val="0099190E"/>
    <w:rsid w:val="009977D6"/>
    <w:rsid w:val="009A1C9B"/>
    <w:rsid w:val="009B08AB"/>
    <w:rsid w:val="009B38A0"/>
    <w:rsid w:val="009C12DA"/>
    <w:rsid w:val="009C2DDB"/>
    <w:rsid w:val="009C77A0"/>
    <w:rsid w:val="009D67F5"/>
    <w:rsid w:val="009E179A"/>
    <w:rsid w:val="009E3463"/>
    <w:rsid w:val="009E504B"/>
    <w:rsid w:val="009F519E"/>
    <w:rsid w:val="009F7319"/>
    <w:rsid w:val="00A03265"/>
    <w:rsid w:val="00A13223"/>
    <w:rsid w:val="00A21769"/>
    <w:rsid w:val="00A2211B"/>
    <w:rsid w:val="00A23B5E"/>
    <w:rsid w:val="00A272F6"/>
    <w:rsid w:val="00A27AB4"/>
    <w:rsid w:val="00A31F98"/>
    <w:rsid w:val="00A3241F"/>
    <w:rsid w:val="00A43757"/>
    <w:rsid w:val="00A46ADA"/>
    <w:rsid w:val="00A5356E"/>
    <w:rsid w:val="00A570D9"/>
    <w:rsid w:val="00A704A7"/>
    <w:rsid w:val="00A765FA"/>
    <w:rsid w:val="00A8614B"/>
    <w:rsid w:val="00A908EA"/>
    <w:rsid w:val="00A930B2"/>
    <w:rsid w:val="00A94D7D"/>
    <w:rsid w:val="00AA2391"/>
    <w:rsid w:val="00AA5415"/>
    <w:rsid w:val="00AB34FD"/>
    <w:rsid w:val="00AB3933"/>
    <w:rsid w:val="00AB6437"/>
    <w:rsid w:val="00AB75B9"/>
    <w:rsid w:val="00AC1164"/>
    <w:rsid w:val="00AC5FFB"/>
    <w:rsid w:val="00AD4712"/>
    <w:rsid w:val="00AE087A"/>
    <w:rsid w:val="00AE51FF"/>
    <w:rsid w:val="00AF0485"/>
    <w:rsid w:val="00AF0E0B"/>
    <w:rsid w:val="00AF2A39"/>
    <w:rsid w:val="00AF33B5"/>
    <w:rsid w:val="00AF52EE"/>
    <w:rsid w:val="00B0121A"/>
    <w:rsid w:val="00B01502"/>
    <w:rsid w:val="00B01FB2"/>
    <w:rsid w:val="00B022A7"/>
    <w:rsid w:val="00B03F86"/>
    <w:rsid w:val="00B057C3"/>
    <w:rsid w:val="00B079D9"/>
    <w:rsid w:val="00B11D08"/>
    <w:rsid w:val="00B15CA9"/>
    <w:rsid w:val="00B21707"/>
    <w:rsid w:val="00B2379D"/>
    <w:rsid w:val="00B306CF"/>
    <w:rsid w:val="00B3290E"/>
    <w:rsid w:val="00B33EEC"/>
    <w:rsid w:val="00B40296"/>
    <w:rsid w:val="00B40955"/>
    <w:rsid w:val="00B43BF7"/>
    <w:rsid w:val="00B44C5F"/>
    <w:rsid w:val="00B478E0"/>
    <w:rsid w:val="00B47E2F"/>
    <w:rsid w:val="00B56130"/>
    <w:rsid w:val="00B65D0E"/>
    <w:rsid w:val="00B67863"/>
    <w:rsid w:val="00B70D71"/>
    <w:rsid w:val="00B74018"/>
    <w:rsid w:val="00B75852"/>
    <w:rsid w:val="00B81AF6"/>
    <w:rsid w:val="00B8389F"/>
    <w:rsid w:val="00B83C91"/>
    <w:rsid w:val="00B872A1"/>
    <w:rsid w:val="00B96AE3"/>
    <w:rsid w:val="00BA157A"/>
    <w:rsid w:val="00BA39ED"/>
    <w:rsid w:val="00BA53A1"/>
    <w:rsid w:val="00BA5C33"/>
    <w:rsid w:val="00BA72AB"/>
    <w:rsid w:val="00BB094D"/>
    <w:rsid w:val="00BC48C1"/>
    <w:rsid w:val="00BC5BD6"/>
    <w:rsid w:val="00BC7539"/>
    <w:rsid w:val="00BD4A92"/>
    <w:rsid w:val="00BE05B3"/>
    <w:rsid w:val="00BE4661"/>
    <w:rsid w:val="00BE5F51"/>
    <w:rsid w:val="00BF1346"/>
    <w:rsid w:val="00C030E2"/>
    <w:rsid w:val="00C039E8"/>
    <w:rsid w:val="00C06893"/>
    <w:rsid w:val="00C17264"/>
    <w:rsid w:val="00C17BD2"/>
    <w:rsid w:val="00C2248F"/>
    <w:rsid w:val="00C22B97"/>
    <w:rsid w:val="00C23B4A"/>
    <w:rsid w:val="00C2698C"/>
    <w:rsid w:val="00C3008A"/>
    <w:rsid w:val="00C3011D"/>
    <w:rsid w:val="00C3141B"/>
    <w:rsid w:val="00C3405E"/>
    <w:rsid w:val="00C50F57"/>
    <w:rsid w:val="00C577E3"/>
    <w:rsid w:val="00C6022D"/>
    <w:rsid w:val="00C70602"/>
    <w:rsid w:val="00C71DF0"/>
    <w:rsid w:val="00C72F7C"/>
    <w:rsid w:val="00C73971"/>
    <w:rsid w:val="00C805DA"/>
    <w:rsid w:val="00C860A7"/>
    <w:rsid w:val="00C87485"/>
    <w:rsid w:val="00C926D9"/>
    <w:rsid w:val="00C971B3"/>
    <w:rsid w:val="00C97DD7"/>
    <w:rsid w:val="00CA3A42"/>
    <w:rsid w:val="00CA4880"/>
    <w:rsid w:val="00CA54AE"/>
    <w:rsid w:val="00CB21BB"/>
    <w:rsid w:val="00CC40AA"/>
    <w:rsid w:val="00CC43A7"/>
    <w:rsid w:val="00CC7646"/>
    <w:rsid w:val="00CC7EC6"/>
    <w:rsid w:val="00CD3FD3"/>
    <w:rsid w:val="00CD4F82"/>
    <w:rsid w:val="00CD50BB"/>
    <w:rsid w:val="00CD569A"/>
    <w:rsid w:val="00CF0BB0"/>
    <w:rsid w:val="00CF0CFD"/>
    <w:rsid w:val="00D025C9"/>
    <w:rsid w:val="00D05556"/>
    <w:rsid w:val="00D07752"/>
    <w:rsid w:val="00D16BA4"/>
    <w:rsid w:val="00D22DF5"/>
    <w:rsid w:val="00D25409"/>
    <w:rsid w:val="00D265D9"/>
    <w:rsid w:val="00D30F16"/>
    <w:rsid w:val="00D4124C"/>
    <w:rsid w:val="00D41DD0"/>
    <w:rsid w:val="00D42116"/>
    <w:rsid w:val="00D42B45"/>
    <w:rsid w:val="00D432D7"/>
    <w:rsid w:val="00D478AA"/>
    <w:rsid w:val="00D65FC2"/>
    <w:rsid w:val="00D70A23"/>
    <w:rsid w:val="00D7530F"/>
    <w:rsid w:val="00D80C3B"/>
    <w:rsid w:val="00D81E52"/>
    <w:rsid w:val="00D820ED"/>
    <w:rsid w:val="00D8747D"/>
    <w:rsid w:val="00D90753"/>
    <w:rsid w:val="00D91CD6"/>
    <w:rsid w:val="00D967B9"/>
    <w:rsid w:val="00DA1388"/>
    <w:rsid w:val="00DA6A72"/>
    <w:rsid w:val="00DB2DDB"/>
    <w:rsid w:val="00DC6CAC"/>
    <w:rsid w:val="00DC6F8D"/>
    <w:rsid w:val="00DC7DAF"/>
    <w:rsid w:val="00DE2D54"/>
    <w:rsid w:val="00DE55B7"/>
    <w:rsid w:val="00DF0778"/>
    <w:rsid w:val="00DF2C04"/>
    <w:rsid w:val="00DF761F"/>
    <w:rsid w:val="00E00C66"/>
    <w:rsid w:val="00E0106A"/>
    <w:rsid w:val="00E0126E"/>
    <w:rsid w:val="00E022E3"/>
    <w:rsid w:val="00E03220"/>
    <w:rsid w:val="00E03F65"/>
    <w:rsid w:val="00E05451"/>
    <w:rsid w:val="00E06613"/>
    <w:rsid w:val="00E11D67"/>
    <w:rsid w:val="00E14218"/>
    <w:rsid w:val="00E15718"/>
    <w:rsid w:val="00E16EAE"/>
    <w:rsid w:val="00E20996"/>
    <w:rsid w:val="00E2284D"/>
    <w:rsid w:val="00E230E2"/>
    <w:rsid w:val="00E2477A"/>
    <w:rsid w:val="00E27383"/>
    <w:rsid w:val="00E30A82"/>
    <w:rsid w:val="00E34089"/>
    <w:rsid w:val="00E34720"/>
    <w:rsid w:val="00E3615D"/>
    <w:rsid w:val="00E54E92"/>
    <w:rsid w:val="00E565BA"/>
    <w:rsid w:val="00E63134"/>
    <w:rsid w:val="00E63F7C"/>
    <w:rsid w:val="00E76CFF"/>
    <w:rsid w:val="00E76F36"/>
    <w:rsid w:val="00E86B98"/>
    <w:rsid w:val="00E933D0"/>
    <w:rsid w:val="00E93783"/>
    <w:rsid w:val="00E97DBA"/>
    <w:rsid w:val="00EA353E"/>
    <w:rsid w:val="00EA4AF8"/>
    <w:rsid w:val="00EA613E"/>
    <w:rsid w:val="00EA61DB"/>
    <w:rsid w:val="00EB1F4C"/>
    <w:rsid w:val="00EC1B06"/>
    <w:rsid w:val="00EC5139"/>
    <w:rsid w:val="00EC6F0D"/>
    <w:rsid w:val="00ED22EF"/>
    <w:rsid w:val="00ED6F65"/>
    <w:rsid w:val="00EF3D1B"/>
    <w:rsid w:val="00EF5D3E"/>
    <w:rsid w:val="00F025B3"/>
    <w:rsid w:val="00F068C8"/>
    <w:rsid w:val="00F12487"/>
    <w:rsid w:val="00F15E67"/>
    <w:rsid w:val="00F170B5"/>
    <w:rsid w:val="00F17BC1"/>
    <w:rsid w:val="00F221FE"/>
    <w:rsid w:val="00F23BF8"/>
    <w:rsid w:val="00F30B8C"/>
    <w:rsid w:val="00F34CF3"/>
    <w:rsid w:val="00F35B1D"/>
    <w:rsid w:val="00F35F0D"/>
    <w:rsid w:val="00F400AB"/>
    <w:rsid w:val="00F40CA6"/>
    <w:rsid w:val="00F40F70"/>
    <w:rsid w:val="00F411BA"/>
    <w:rsid w:val="00F441C5"/>
    <w:rsid w:val="00F51691"/>
    <w:rsid w:val="00F5670D"/>
    <w:rsid w:val="00F60AEC"/>
    <w:rsid w:val="00F73D24"/>
    <w:rsid w:val="00F75304"/>
    <w:rsid w:val="00F760E1"/>
    <w:rsid w:val="00F77748"/>
    <w:rsid w:val="00F80465"/>
    <w:rsid w:val="00F84966"/>
    <w:rsid w:val="00F8573C"/>
    <w:rsid w:val="00F900BD"/>
    <w:rsid w:val="00F94A71"/>
    <w:rsid w:val="00F965DA"/>
    <w:rsid w:val="00FA1CF5"/>
    <w:rsid w:val="00FA71D5"/>
    <w:rsid w:val="00FB49B4"/>
    <w:rsid w:val="00FB52F9"/>
    <w:rsid w:val="00FB6644"/>
    <w:rsid w:val="00FC5584"/>
    <w:rsid w:val="00FC77D3"/>
    <w:rsid w:val="00FD1E25"/>
    <w:rsid w:val="00FD2A0B"/>
    <w:rsid w:val="00FD3F61"/>
    <w:rsid w:val="00FE19AC"/>
    <w:rsid w:val="00FF5B95"/>
    <w:rsid w:val="00FF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9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table" w:customStyle="1" w:styleId="TableNormal">
    <w:name w:val="Table Normal"/>
    <w:uiPriority w:val="2"/>
    <w:semiHidden/>
    <w:unhideWhenUsed/>
    <w:qFormat/>
    <w:rsid w:val="00EA61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61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417B-1FA1-4324-A10B-C001702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7312</Words>
  <Characters>43872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cp:lastModifiedBy>
  <cp:revision>3</cp:revision>
  <cp:lastPrinted>2019-07-25T07:24:00Z</cp:lastPrinted>
  <dcterms:created xsi:type="dcterms:W3CDTF">2019-07-24T20:37:00Z</dcterms:created>
  <dcterms:modified xsi:type="dcterms:W3CDTF">2019-07-25T07:25:00Z</dcterms:modified>
</cp:coreProperties>
</file>